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207379" cy="85330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379" cy="853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240" w:bottom="280" w:left="1020" w:right="420"/>
        </w:sectPr>
      </w:pPr>
    </w:p>
    <w:p>
      <w:pPr>
        <w:pStyle w:val="Heading1"/>
        <w:spacing w:line="240" w:lineRule="auto" w:before="71"/>
        <w:ind w:left="1181" w:right="1495" w:firstLine="0"/>
        <w:jc w:val="center"/>
      </w:pPr>
      <w:bookmarkStart w:name="Положение" w:id="1"/>
      <w:bookmarkEnd w:id="1"/>
      <w:r>
        <w:rPr>
          <w:b w:val="0"/>
        </w:rPr>
      </w:r>
      <w:r>
        <w:rPr>
          <w:color w:val="2D2D2D"/>
        </w:rPr>
        <w:t>Положение</w:t>
      </w:r>
    </w:p>
    <w:p>
      <w:pPr>
        <w:spacing w:before="3"/>
        <w:ind w:left="1188" w:right="1495" w:firstLine="0"/>
        <w:jc w:val="center"/>
        <w:rPr>
          <w:b/>
          <w:sz w:val="24"/>
        </w:rPr>
      </w:pPr>
      <w:bookmarkStart w:name="о порядке приема, перевода, отчисления и" w:id="2"/>
      <w:bookmarkEnd w:id="2"/>
      <w:r>
        <w:rPr/>
      </w:r>
      <w:r>
        <w:rPr>
          <w:b/>
          <w:color w:val="2D2D2D"/>
          <w:sz w:val="24"/>
        </w:rPr>
        <w:t>о</w:t>
      </w:r>
      <w:r>
        <w:rPr>
          <w:b/>
          <w:color w:val="2D2D2D"/>
          <w:spacing w:val="-2"/>
          <w:sz w:val="24"/>
        </w:rPr>
        <w:t> </w:t>
      </w:r>
      <w:r>
        <w:rPr>
          <w:b/>
          <w:color w:val="2D2D2D"/>
          <w:sz w:val="24"/>
        </w:rPr>
        <w:t>порядке</w:t>
      </w:r>
      <w:r>
        <w:rPr>
          <w:b/>
          <w:color w:val="2D2D2D"/>
          <w:spacing w:val="-3"/>
          <w:sz w:val="24"/>
        </w:rPr>
        <w:t> </w:t>
      </w:r>
      <w:r>
        <w:rPr>
          <w:b/>
          <w:color w:val="2D2D2D"/>
          <w:sz w:val="24"/>
        </w:rPr>
        <w:t>приема,</w:t>
      </w:r>
      <w:r>
        <w:rPr>
          <w:b/>
          <w:color w:val="2D2D2D"/>
          <w:spacing w:val="-4"/>
          <w:sz w:val="24"/>
        </w:rPr>
        <w:t> </w:t>
      </w:r>
      <w:r>
        <w:rPr>
          <w:b/>
          <w:color w:val="2D2D2D"/>
          <w:sz w:val="24"/>
        </w:rPr>
        <w:t>перевода,</w:t>
      </w:r>
      <w:r>
        <w:rPr>
          <w:b/>
          <w:color w:val="2D2D2D"/>
          <w:spacing w:val="4"/>
          <w:sz w:val="24"/>
        </w:rPr>
        <w:t> </w:t>
      </w:r>
      <w:r>
        <w:rPr>
          <w:b/>
          <w:color w:val="2D2D2D"/>
          <w:sz w:val="24"/>
        </w:rPr>
        <w:t>отчисления</w:t>
      </w:r>
      <w:r>
        <w:rPr>
          <w:b/>
          <w:color w:val="2D2D2D"/>
          <w:spacing w:val="-1"/>
          <w:sz w:val="24"/>
        </w:rPr>
        <w:t> </w:t>
      </w:r>
      <w:r>
        <w:rPr>
          <w:b/>
          <w:color w:val="2D2D2D"/>
          <w:sz w:val="24"/>
        </w:rPr>
        <w:t>и</w:t>
      </w:r>
      <w:r>
        <w:rPr>
          <w:b/>
          <w:color w:val="2D2D2D"/>
          <w:spacing w:val="-5"/>
          <w:sz w:val="24"/>
        </w:rPr>
        <w:t> </w:t>
      </w:r>
      <w:r>
        <w:rPr>
          <w:b/>
          <w:color w:val="2D2D2D"/>
          <w:sz w:val="24"/>
        </w:rPr>
        <w:t>восстановления</w:t>
      </w:r>
      <w:r>
        <w:rPr>
          <w:b/>
          <w:color w:val="2D2D2D"/>
          <w:spacing w:val="59"/>
          <w:sz w:val="24"/>
        </w:rPr>
        <w:t> </w:t>
      </w:r>
      <w:r>
        <w:rPr>
          <w:b/>
          <w:color w:val="2D2D2D"/>
          <w:sz w:val="24"/>
        </w:rPr>
        <w:t>детей</w:t>
      </w:r>
      <w:r>
        <w:rPr>
          <w:b/>
          <w:color w:val="2D2D2D"/>
          <w:spacing w:val="-5"/>
          <w:sz w:val="24"/>
        </w:rPr>
        <w:t> </w:t>
      </w:r>
      <w:r>
        <w:rPr>
          <w:b/>
          <w:color w:val="2D2D2D"/>
          <w:sz w:val="24"/>
        </w:rPr>
        <w:t>ДОУ.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358" w:val="left" w:leader="none"/>
        </w:tabs>
        <w:spacing w:line="272" w:lineRule="exact" w:before="0" w:after="0"/>
        <w:ind w:left="357" w:right="0" w:hanging="245"/>
        <w:jc w:val="both"/>
      </w:pPr>
      <w:bookmarkStart w:name="1. Общие положения" w:id="3"/>
      <w:bookmarkEnd w:id="3"/>
      <w:r>
        <w:rPr>
          <w:b w:val="0"/>
        </w:rPr>
      </w:r>
      <w:bookmarkStart w:name="1. Общие положения" w:id="4"/>
      <w:bookmarkEnd w:id="4"/>
      <w:r>
        <w:rPr>
          <w:color w:val="2D2D2D"/>
        </w:rPr>
        <w:t>Об</w:t>
      </w:r>
      <w:r>
        <w:rPr>
          <w:color w:val="2D2D2D"/>
        </w:rPr>
        <w:t>щие</w:t>
      </w:r>
      <w:r>
        <w:rPr>
          <w:color w:val="2D2D2D"/>
          <w:spacing w:val="-13"/>
        </w:rPr>
        <w:t> </w:t>
      </w:r>
      <w:r>
        <w:rPr>
          <w:color w:val="2D2D2D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240" w:lineRule="auto" w:before="0" w:after="0"/>
        <w:ind w:left="113" w:right="423" w:firstLine="0"/>
        <w:jc w:val="both"/>
        <w:rPr>
          <w:sz w:val="24"/>
        </w:rPr>
      </w:pPr>
      <w:r>
        <w:rPr>
          <w:color w:val="2D2D2D"/>
          <w:sz w:val="24"/>
        </w:rPr>
        <w:t>Настоящее Положение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отчисления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восстановления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 МБДОУ «Центр развития ребёнка – детский сад с.Старые Бурасы» (далее –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b/>
          <w:color w:val="2D2D2D"/>
          <w:sz w:val="24"/>
        </w:rPr>
        <w:t>) </w:t>
      </w:r>
      <w:r>
        <w:rPr>
          <w:color w:val="2D2D2D"/>
          <w:sz w:val="24"/>
        </w:rPr>
        <w:t>устанавливает правила и регулирует деятельность ДОУ по вопросам приема, перевода,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отчисления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восстановления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0" w:after="0"/>
        <w:ind w:left="113" w:right="432" w:firstLine="0"/>
        <w:jc w:val="both"/>
        <w:rPr>
          <w:sz w:val="24"/>
        </w:rPr>
      </w:pPr>
      <w:r>
        <w:rPr>
          <w:color w:val="2D2D2D"/>
          <w:sz w:val="24"/>
        </w:rPr>
        <w:t>Данное Положение определяет порядок и основания для приема, перевода, отчисления 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восстановления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сохранения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воспитанниками,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регулирования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возникающих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спорных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вопросов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реализации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данных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действий</w:t>
      </w:r>
      <w:r>
        <w:rPr>
          <w:color w:val="2D2D2D"/>
          <w:spacing w:val="6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дошкольном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образовательном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учреждении.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5" w:right="0" w:hanging="423"/>
        <w:jc w:val="both"/>
        <w:rPr>
          <w:sz w:val="24"/>
        </w:rPr>
      </w:pPr>
      <w:r>
        <w:rPr>
          <w:color w:val="2D2D2D"/>
          <w:sz w:val="24"/>
        </w:rPr>
        <w:t>При приеме,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переводе,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отчислении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восстановлении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руководствуется: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37" w:lineRule="auto" w:before="2" w:after="0"/>
        <w:ind w:left="113" w:right="424" w:firstLine="0"/>
        <w:jc w:val="both"/>
        <w:rPr>
          <w:sz w:val="24"/>
        </w:rPr>
      </w:pPr>
      <w:r>
        <w:rPr>
          <w:color w:val="2D2D2D"/>
          <w:sz w:val="24"/>
        </w:rPr>
        <w:t>Федеральным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законом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29.12.2012г.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№273-ФЗ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«Об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Федерации»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изменениями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8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декабря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2020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года;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3" w:after="0"/>
        <w:ind w:left="113" w:right="430" w:firstLine="0"/>
        <w:jc w:val="both"/>
        <w:rPr>
          <w:sz w:val="24"/>
        </w:rPr>
      </w:pPr>
      <w:r>
        <w:rPr>
          <w:color w:val="2D2D2D"/>
          <w:sz w:val="24"/>
        </w:rPr>
        <w:t>Приказом Министерства просвещения РФ от 31 июля 2020 г. № 373 «Об утверждении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основным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общеобразовательным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программам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программам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113" w:right="427" w:firstLine="0"/>
        <w:jc w:val="both"/>
        <w:rPr>
          <w:sz w:val="24"/>
        </w:rPr>
      </w:pPr>
      <w:r>
        <w:rPr>
          <w:color w:val="2D2D2D"/>
          <w:sz w:val="24"/>
        </w:rPr>
        <w:t>Приказом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Минобрнауки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28.12.2015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№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1527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«Об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утверждении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условий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одной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 деятельность по образовательным программам дошкольного образования,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другие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осуществляющие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программам</w:t>
      </w:r>
      <w:r>
        <w:rPr>
          <w:color w:val="2D2D2D"/>
          <w:spacing w:val="43"/>
          <w:sz w:val="24"/>
        </w:rPr>
        <w:t> </w:t>
      </w:r>
      <w:r>
        <w:rPr>
          <w:color w:val="2D2D2D"/>
          <w:sz w:val="24"/>
        </w:rPr>
        <w:t>соответствующих</w:t>
      </w:r>
      <w:r>
        <w:rPr>
          <w:color w:val="2D2D2D"/>
          <w:spacing w:val="47"/>
          <w:sz w:val="24"/>
        </w:rPr>
        <w:t> </w:t>
      </w:r>
      <w:r>
        <w:rPr>
          <w:color w:val="2D2D2D"/>
          <w:sz w:val="24"/>
        </w:rPr>
        <w:t>уровня</w:t>
      </w:r>
      <w:r>
        <w:rPr>
          <w:color w:val="2D2D2D"/>
          <w:spacing w:val="42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43"/>
          <w:sz w:val="24"/>
        </w:rPr>
        <w:t> </w:t>
      </w:r>
      <w:r>
        <w:rPr>
          <w:color w:val="2D2D2D"/>
          <w:sz w:val="24"/>
        </w:rPr>
        <w:t>направленности»</w:t>
      </w:r>
      <w:r>
        <w:rPr>
          <w:color w:val="2D2D2D"/>
          <w:spacing w:val="33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41"/>
          <w:sz w:val="24"/>
        </w:rPr>
        <w:t> </w:t>
      </w:r>
      <w:r>
        <w:rPr>
          <w:color w:val="2D2D2D"/>
          <w:sz w:val="24"/>
        </w:rPr>
        <w:t>внесением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изменений</w:t>
      </w:r>
      <w:r>
        <w:rPr>
          <w:color w:val="2D2D2D"/>
          <w:spacing w:val="38"/>
          <w:sz w:val="24"/>
        </w:rPr>
        <w:t> </w:t>
      </w:r>
      <w:r>
        <w:rPr>
          <w:color w:val="2D2D2D"/>
          <w:sz w:val="24"/>
        </w:rPr>
        <w:t>(приказ</w:t>
      </w:r>
    </w:p>
    <w:p>
      <w:pPr>
        <w:pStyle w:val="BodyText"/>
        <w:spacing w:line="275" w:lineRule="exact" w:before="1"/>
      </w:pPr>
      <w:r>
        <w:rPr>
          <w:color w:val="2D2D2D"/>
        </w:rPr>
        <w:t>№320</w:t>
      </w:r>
      <w:r>
        <w:rPr>
          <w:color w:val="2D2D2D"/>
          <w:spacing w:val="-3"/>
        </w:rPr>
        <w:t> </w:t>
      </w:r>
      <w:r>
        <w:rPr>
          <w:color w:val="2D2D2D"/>
        </w:rPr>
        <w:t>от</w:t>
      </w:r>
      <w:r>
        <w:rPr>
          <w:color w:val="2D2D2D"/>
          <w:spacing w:val="2"/>
        </w:rPr>
        <w:t> </w:t>
      </w:r>
      <w:r>
        <w:rPr>
          <w:color w:val="2D2D2D"/>
        </w:rPr>
        <w:t>25.06.2020</w:t>
      </w:r>
      <w:r>
        <w:rPr>
          <w:color w:val="2D2D2D"/>
          <w:spacing w:val="-3"/>
        </w:rPr>
        <w:t> </w:t>
      </w:r>
      <w:r>
        <w:rPr>
          <w:color w:val="2D2D2D"/>
        </w:rPr>
        <w:t>года);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113" w:right="430" w:firstLine="0"/>
        <w:jc w:val="both"/>
        <w:rPr>
          <w:sz w:val="24"/>
        </w:rPr>
      </w:pPr>
      <w:r>
        <w:rPr>
          <w:color w:val="2D2D2D"/>
          <w:sz w:val="24"/>
        </w:rPr>
        <w:t>Приказом Министерства просвещения РФ от 15 мая 2020 г. № 236 «Об утверждении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Порядка приема на обучение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 образовательным программам дошкольного образования» 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изменениями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8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сентября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2020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года;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37" w:lineRule="auto" w:before="4" w:after="0"/>
        <w:ind w:left="113" w:right="423" w:firstLine="0"/>
        <w:jc w:val="both"/>
        <w:rPr>
          <w:sz w:val="24"/>
        </w:rPr>
      </w:pPr>
      <w:r>
        <w:rPr>
          <w:color w:val="2D2D2D"/>
          <w:sz w:val="24"/>
        </w:rPr>
        <w:t>Федеральным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законом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№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115-ФЗ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25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июля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2002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«О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правовом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положении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иностранных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граждан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Федерации»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с изменениями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15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октября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2020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года;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4" w:val="left" w:leader="none"/>
        </w:tabs>
        <w:spacing w:line="275" w:lineRule="exact" w:before="4" w:after="0"/>
        <w:ind w:left="833" w:right="0" w:hanging="721"/>
        <w:jc w:val="both"/>
        <w:rPr>
          <w:sz w:val="24"/>
        </w:rPr>
      </w:pPr>
      <w:r>
        <w:rPr>
          <w:color w:val="2D2D2D"/>
          <w:sz w:val="24"/>
        </w:rPr>
        <w:t>Уставом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образовательного учреждения.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0" w:after="0"/>
        <w:ind w:left="113" w:right="425" w:firstLine="0"/>
        <w:jc w:val="both"/>
        <w:rPr>
          <w:sz w:val="24"/>
        </w:rPr>
      </w:pPr>
      <w:r>
        <w:rPr>
          <w:color w:val="2D2D2D"/>
          <w:sz w:val="24"/>
        </w:rPr>
        <w:t>Настоящее Положение о порядке приема, перевода и отчисления детей ДОУ определяет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порядок действий администрации ДОУ и родителей (законных представителей) воспитанников,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регулирует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реализации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получение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общедоступного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бесплатного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гарантированного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гражданам Российской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Федерации.</w:t>
      </w:r>
    </w:p>
    <w:p>
      <w:pPr>
        <w:pStyle w:val="Heading1"/>
        <w:numPr>
          <w:ilvl w:val="0"/>
          <w:numId w:val="1"/>
        </w:numPr>
        <w:tabs>
          <w:tab w:pos="3397" w:val="left" w:leader="none"/>
        </w:tabs>
        <w:spacing w:line="275" w:lineRule="exact" w:before="3" w:after="0"/>
        <w:ind w:left="3396" w:right="0" w:hanging="245"/>
        <w:jc w:val="both"/>
      </w:pPr>
      <w:bookmarkStart w:name="2. Порядок приема воспитанников." w:id="5"/>
      <w:bookmarkEnd w:id="5"/>
      <w:r>
        <w:rPr>
          <w:b w:val="0"/>
        </w:rPr>
      </w:r>
      <w:bookmarkStart w:name="2. Порядок приема воспитанников." w:id="6"/>
      <w:bookmarkEnd w:id="6"/>
      <w:r>
        <w:rPr>
          <w:color w:val="2D2D2D"/>
        </w:rPr>
        <w:t>По</w:t>
      </w:r>
      <w:r>
        <w:rPr>
          <w:color w:val="2D2D2D"/>
        </w:rPr>
        <w:t>рядок</w:t>
      </w:r>
      <w:r>
        <w:rPr>
          <w:color w:val="2D2D2D"/>
          <w:spacing w:val="-4"/>
        </w:rPr>
        <w:t> </w:t>
      </w:r>
      <w:r>
        <w:rPr>
          <w:color w:val="2D2D2D"/>
        </w:rPr>
        <w:t>приема</w:t>
      </w:r>
      <w:r>
        <w:rPr>
          <w:color w:val="2D2D2D"/>
          <w:spacing w:val="-4"/>
        </w:rPr>
        <w:t> </w:t>
      </w:r>
      <w:r>
        <w:rPr>
          <w:color w:val="2D2D2D"/>
        </w:rPr>
        <w:t>воспитанников.</w:t>
      </w:r>
    </w:p>
    <w:p>
      <w:pPr>
        <w:pStyle w:val="ListParagraph"/>
        <w:numPr>
          <w:ilvl w:val="1"/>
          <w:numId w:val="3"/>
        </w:numPr>
        <w:tabs>
          <w:tab w:pos="607" w:val="left" w:leader="none"/>
        </w:tabs>
        <w:spacing w:line="237" w:lineRule="auto" w:before="2" w:after="0"/>
        <w:ind w:left="113" w:right="43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всего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календарного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наличии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свободных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мест.</w:t>
      </w:r>
    </w:p>
    <w:p>
      <w:pPr>
        <w:pStyle w:val="ListParagraph"/>
        <w:numPr>
          <w:ilvl w:val="1"/>
          <w:numId w:val="3"/>
        </w:numPr>
        <w:tabs>
          <w:tab w:pos="627" w:val="left" w:leader="none"/>
        </w:tabs>
        <w:spacing w:line="237" w:lineRule="auto" w:before="5" w:after="0"/>
        <w:ind w:left="113" w:right="43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гражданам,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имеющим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получение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дошкольного образования и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проживающим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территории,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за которой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закреплено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3"/>
        </w:numPr>
        <w:tabs>
          <w:tab w:pos="651" w:val="left" w:leader="none"/>
        </w:tabs>
        <w:spacing w:line="240" w:lineRule="auto" w:before="4" w:after="0"/>
        <w:ind w:left="113" w:right="42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размещает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информационном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стенде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официальном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сайте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распорядительный акт органа местного самоуправления муниципального района, городского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округа (в городах федерального значения - акт органа, определенного законами этих субъектов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Федерации)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закреплении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конкретными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территориями муниципального района, городского округа, издаваемый не позднее 1 апреля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текущего</w:t>
      </w:r>
      <w:r>
        <w:rPr>
          <w:color w:val="2D2D2D"/>
          <w:spacing w:val="5"/>
          <w:sz w:val="24"/>
        </w:rPr>
        <w:t> </w:t>
      </w:r>
      <w:r>
        <w:rPr>
          <w:color w:val="2D2D2D"/>
          <w:sz w:val="24"/>
        </w:rPr>
        <w:t>года.</w:t>
      </w:r>
    </w:p>
    <w:p>
      <w:pPr>
        <w:pStyle w:val="ListParagraph"/>
        <w:numPr>
          <w:ilvl w:val="1"/>
          <w:numId w:val="3"/>
        </w:numPr>
        <w:tabs>
          <w:tab w:pos="603" w:val="left" w:leader="none"/>
        </w:tabs>
        <w:spacing w:line="237" w:lineRule="auto" w:before="2" w:after="0"/>
        <w:ind w:left="113" w:right="43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Проживающие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одной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семье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имеющие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жительства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имеют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преимущественного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ДОУ,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которых</w:t>
      </w:r>
      <w:r>
        <w:rPr>
          <w:color w:val="2D2D2D"/>
          <w:spacing w:val="-9"/>
          <w:sz w:val="24"/>
        </w:rPr>
        <w:t> </w:t>
      </w:r>
      <w:r>
        <w:rPr>
          <w:color w:val="2D2D2D"/>
          <w:sz w:val="24"/>
        </w:rPr>
        <w:t>обучаются их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братья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(или)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сестры.</w:t>
      </w:r>
    </w:p>
    <w:p>
      <w:pPr>
        <w:pStyle w:val="ListParagraph"/>
        <w:numPr>
          <w:ilvl w:val="1"/>
          <w:numId w:val="3"/>
        </w:numPr>
        <w:tabs>
          <w:tab w:pos="540" w:val="left" w:leader="none"/>
        </w:tabs>
        <w:spacing w:line="240" w:lineRule="auto" w:before="4" w:after="0"/>
        <w:ind w:left="113" w:right="43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приеме в ДОУ может быть отказано только по причине отсутствия в нем свободных мест.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В случае отсутствия мест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 родители (законные представители) ребенка для решения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вопроса о его устройстве в другое дошкольное учреждение обращаются непосредственно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Отдел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исполнительной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власти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субъекта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осуществляющий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государственное управление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сфере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020" w:right="420"/>
        </w:sectPr>
      </w:pPr>
    </w:p>
    <w:p>
      <w:pPr>
        <w:pStyle w:val="ListParagraph"/>
        <w:numPr>
          <w:ilvl w:val="1"/>
          <w:numId w:val="3"/>
        </w:numPr>
        <w:tabs>
          <w:tab w:pos="569" w:val="left" w:leader="none"/>
        </w:tabs>
        <w:spacing w:line="240" w:lineRule="auto" w:before="66" w:after="0"/>
        <w:ind w:left="113" w:right="42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Документы о приеме подаются в государственную или муниципальную 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организацию,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которую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получено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рамках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реализации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муниципальной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предоставляемой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органами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исполнительной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власти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субъектов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 Федерации и органами местного самоуправления, по приему заявлений, постановке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зачислению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реализующие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основную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программу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образования.</w:t>
      </w:r>
    </w:p>
    <w:p>
      <w:pPr>
        <w:pStyle w:val="ListParagraph"/>
        <w:numPr>
          <w:ilvl w:val="1"/>
          <w:numId w:val="3"/>
        </w:numPr>
        <w:tabs>
          <w:tab w:pos="540" w:val="left" w:leader="none"/>
        </w:tabs>
        <w:spacing w:line="240" w:lineRule="auto" w:before="1" w:after="0"/>
        <w:ind w:left="113" w:right="42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Уполномоченными органами исполнительной власти субъектов Российской Федерации или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органом местного самоуправления, а также по решению указанных органов подведомственной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 организацией родителю (законному представителю) ребенка предоставляется на бумажном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носителе и (или) в электронной форме через единый портал государственных и муниципальных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(функций)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региональные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порталы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(функций)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следующая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информация: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" w:after="0"/>
        <w:ind w:left="396" w:right="0" w:hanging="284"/>
        <w:jc w:val="both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заявлениях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направления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приема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(индивидуальный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номер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дата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подачи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заявления);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2" w:after="0"/>
        <w:ind w:left="396" w:right="0" w:hanging="284"/>
        <w:jc w:val="both"/>
        <w:rPr>
          <w:sz w:val="24"/>
        </w:rPr>
      </w:pPr>
      <w:r>
        <w:rPr>
          <w:color w:val="2D2D2D"/>
          <w:sz w:val="24"/>
        </w:rPr>
        <w:t>о статусах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обработки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заявлений,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основаниях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их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изменения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комментарии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к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ним;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2" w:lineRule="auto" w:before="0" w:after="0"/>
        <w:ind w:left="113" w:right="429" w:firstLine="0"/>
        <w:jc w:val="both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последовательности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муниципальной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2" w:lineRule="auto" w:before="0" w:after="0"/>
        <w:ind w:left="113" w:right="437" w:firstLine="0"/>
        <w:jc w:val="both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61"/>
          <w:sz w:val="24"/>
        </w:rPr>
        <w:t> </w:t>
      </w:r>
      <w:r>
        <w:rPr>
          <w:color w:val="2D2D2D"/>
          <w:sz w:val="24"/>
        </w:rPr>
        <w:t>муниципальной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2" w:lineRule="auto" w:before="0" w:after="0"/>
        <w:ind w:left="113" w:right="440" w:firstLine="0"/>
        <w:jc w:val="both"/>
        <w:rPr>
          <w:sz w:val="24"/>
        </w:rPr>
      </w:pPr>
      <w:r>
        <w:rPr>
          <w:color w:val="2D2D2D"/>
          <w:sz w:val="24"/>
        </w:rPr>
        <w:t>о документе о зачислении ребенка в государственную или муниципальную 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организацию.</w:t>
      </w:r>
    </w:p>
    <w:p>
      <w:pPr>
        <w:pStyle w:val="ListParagraph"/>
        <w:numPr>
          <w:ilvl w:val="1"/>
          <w:numId w:val="3"/>
        </w:numPr>
        <w:tabs>
          <w:tab w:pos="632" w:val="left" w:leader="none"/>
        </w:tabs>
        <w:spacing w:line="242" w:lineRule="auto" w:before="0" w:after="0"/>
        <w:ind w:left="113" w:right="42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Направление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осуществляются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личному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заявлению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родителя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(законного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представителя)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ребенка.</w:t>
      </w:r>
    </w:p>
    <w:p>
      <w:pPr>
        <w:pStyle w:val="ListParagraph"/>
        <w:numPr>
          <w:ilvl w:val="1"/>
          <w:numId w:val="3"/>
        </w:numPr>
        <w:tabs>
          <w:tab w:pos="622" w:val="left" w:leader="none"/>
        </w:tabs>
        <w:spacing w:line="240" w:lineRule="auto" w:before="0" w:after="0"/>
        <w:ind w:left="113" w:right="429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Заявление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государственную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муниципальную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организацию представляется в орган исполнительной власти субъекта Российской Федерации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 орган местного самоуправления на бумажном носителе и (или) в электронной форме через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единый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портал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(функций)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региональные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порталы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(функций).</w:t>
      </w:r>
    </w:p>
    <w:p>
      <w:pPr>
        <w:pStyle w:val="ListParagraph"/>
        <w:numPr>
          <w:ilvl w:val="1"/>
          <w:numId w:val="3"/>
        </w:numPr>
        <w:tabs>
          <w:tab w:pos="679" w:val="left" w:leader="none"/>
        </w:tabs>
        <w:spacing w:line="240" w:lineRule="auto" w:before="0" w:after="0"/>
        <w:ind w:left="113" w:right="43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Заявление о приеме представляется в ДОУ на бумажном носителе и (или) в электронной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через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единый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портал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(функций)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региональные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порталы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услуг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(функций).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42" w:lineRule="auto" w:before="0" w:after="0"/>
        <w:ind w:left="113" w:right="437" w:firstLine="0"/>
        <w:jc w:val="both"/>
        <w:rPr>
          <w:color w:val="2D2D2D"/>
          <w:sz w:val="24"/>
        </w:rPr>
      </w:pPr>
      <w:r>
        <w:rPr>
          <w:color w:val="333333"/>
          <w:sz w:val="24"/>
        </w:rPr>
        <w:t>В заявлении для направления и (или) приема родителями (законными представителями)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ребенка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указываются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следующие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сведения: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1" w:lineRule="exact" w:before="0" w:after="0"/>
        <w:ind w:left="396" w:right="0" w:hanging="284"/>
        <w:jc w:val="left"/>
        <w:rPr>
          <w:sz w:val="24"/>
        </w:rPr>
      </w:pPr>
      <w:r>
        <w:rPr>
          <w:color w:val="333333"/>
          <w:sz w:val="24"/>
        </w:rPr>
        <w:t>фамилия,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имя,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отчество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(последнее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-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при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наличии)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дата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рождения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реквизиты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свидетельства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рождении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адрес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места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жительства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(места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пребывания,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места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фактического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проживания)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2" w:lineRule="auto" w:before="0" w:after="0"/>
        <w:ind w:left="113" w:right="426" w:firstLine="0"/>
        <w:jc w:val="left"/>
        <w:rPr>
          <w:sz w:val="24"/>
        </w:rPr>
      </w:pPr>
      <w:r>
        <w:rPr>
          <w:color w:val="2D2D2D"/>
          <w:sz w:val="24"/>
        </w:rPr>
        <w:t>фамилия,</w:t>
      </w:r>
      <w:r>
        <w:rPr>
          <w:color w:val="2D2D2D"/>
          <w:spacing w:val="47"/>
          <w:sz w:val="24"/>
        </w:rPr>
        <w:t> </w:t>
      </w:r>
      <w:r>
        <w:rPr>
          <w:color w:val="2D2D2D"/>
          <w:sz w:val="24"/>
        </w:rPr>
        <w:t>имя,</w:t>
      </w:r>
      <w:r>
        <w:rPr>
          <w:color w:val="2D2D2D"/>
          <w:spacing w:val="48"/>
          <w:sz w:val="24"/>
        </w:rPr>
        <w:t> </w:t>
      </w:r>
      <w:r>
        <w:rPr>
          <w:color w:val="2D2D2D"/>
          <w:sz w:val="24"/>
        </w:rPr>
        <w:t>отчество</w:t>
      </w:r>
      <w:r>
        <w:rPr>
          <w:color w:val="2D2D2D"/>
          <w:spacing w:val="50"/>
          <w:sz w:val="24"/>
        </w:rPr>
        <w:t> </w:t>
      </w:r>
      <w:r>
        <w:rPr>
          <w:color w:val="2D2D2D"/>
          <w:sz w:val="24"/>
        </w:rPr>
        <w:t>(последнее</w:t>
      </w:r>
      <w:r>
        <w:rPr>
          <w:color w:val="2D2D2D"/>
          <w:spacing w:val="50"/>
          <w:sz w:val="24"/>
        </w:rPr>
        <w:t> </w:t>
      </w:r>
      <w:r>
        <w:rPr>
          <w:color w:val="2D2D2D"/>
          <w:sz w:val="24"/>
        </w:rPr>
        <w:t>-</w:t>
      </w:r>
      <w:r>
        <w:rPr>
          <w:color w:val="2D2D2D"/>
          <w:spacing w:val="52"/>
          <w:sz w:val="24"/>
        </w:rPr>
        <w:t> </w:t>
      </w:r>
      <w:r>
        <w:rPr>
          <w:color w:val="2D2D2D"/>
          <w:sz w:val="24"/>
        </w:rPr>
        <w:t>при</w:t>
      </w:r>
      <w:r>
        <w:rPr>
          <w:color w:val="2D2D2D"/>
          <w:spacing w:val="53"/>
          <w:sz w:val="24"/>
        </w:rPr>
        <w:t> </w:t>
      </w:r>
      <w:r>
        <w:rPr>
          <w:color w:val="2D2D2D"/>
          <w:sz w:val="24"/>
        </w:rPr>
        <w:t>наличии)</w:t>
      </w:r>
      <w:r>
        <w:rPr>
          <w:color w:val="2D2D2D"/>
          <w:spacing w:val="47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5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46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2" w:lineRule="auto" w:before="0" w:after="0"/>
        <w:ind w:left="113" w:right="431" w:firstLine="0"/>
        <w:jc w:val="left"/>
        <w:rPr>
          <w:sz w:val="24"/>
        </w:rPr>
      </w:pPr>
      <w:r>
        <w:rPr>
          <w:color w:val="2D2D2D"/>
          <w:sz w:val="24"/>
        </w:rPr>
        <w:t>реквизиты</w:t>
      </w:r>
      <w:r>
        <w:rPr>
          <w:color w:val="2D2D2D"/>
          <w:spacing w:val="48"/>
          <w:sz w:val="24"/>
        </w:rPr>
        <w:t> </w:t>
      </w:r>
      <w:r>
        <w:rPr>
          <w:color w:val="2D2D2D"/>
          <w:sz w:val="24"/>
        </w:rPr>
        <w:t>документа,</w:t>
      </w:r>
      <w:r>
        <w:rPr>
          <w:color w:val="2D2D2D"/>
          <w:spacing w:val="57"/>
          <w:sz w:val="24"/>
        </w:rPr>
        <w:t> </w:t>
      </w:r>
      <w:r>
        <w:rPr>
          <w:color w:val="2D2D2D"/>
          <w:sz w:val="24"/>
        </w:rPr>
        <w:t>удостоверяющего</w:t>
      </w:r>
      <w:r>
        <w:rPr>
          <w:color w:val="2D2D2D"/>
          <w:spacing w:val="54"/>
          <w:sz w:val="24"/>
        </w:rPr>
        <w:t> </w:t>
      </w:r>
      <w:r>
        <w:rPr>
          <w:color w:val="2D2D2D"/>
          <w:sz w:val="24"/>
        </w:rPr>
        <w:t>личность</w:t>
      </w:r>
      <w:r>
        <w:rPr>
          <w:color w:val="2D2D2D"/>
          <w:spacing w:val="47"/>
          <w:sz w:val="24"/>
        </w:rPr>
        <w:t> </w:t>
      </w:r>
      <w:r>
        <w:rPr>
          <w:color w:val="2D2D2D"/>
          <w:sz w:val="24"/>
        </w:rPr>
        <w:t>родителя</w:t>
      </w:r>
      <w:r>
        <w:rPr>
          <w:color w:val="2D2D2D"/>
          <w:spacing w:val="50"/>
          <w:sz w:val="24"/>
        </w:rPr>
        <w:t> </w:t>
      </w:r>
      <w:r>
        <w:rPr>
          <w:color w:val="2D2D2D"/>
          <w:sz w:val="24"/>
        </w:rPr>
        <w:t>(законного</w:t>
      </w:r>
      <w:r>
        <w:rPr>
          <w:color w:val="2D2D2D"/>
          <w:spacing w:val="50"/>
          <w:sz w:val="24"/>
        </w:rPr>
        <w:t> </w:t>
      </w:r>
      <w:r>
        <w:rPr>
          <w:color w:val="2D2D2D"/>
          <w:sz w:val="24"/>
        </w:rPr>
        <w:t>представителя)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1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реквизиты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документа, подтверждающего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установление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опеки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(при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наличии);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0" w:after="0"/>
        <w:ind w:left="113" w:right="428" w:firstLine="0"/>
        <w:jc w:val="both"/>
        <w:rPr>
          <w:sz w:val="24"/>
        </w:rPr>
      </w:pPr>
      <w:r>
        <w:rPr>
          <w:color w:val="2D2D2D"/>
          <w:sz w:val="24"/>
        </w:rPr>
        <w:t>адрес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электронной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почты,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номер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телефона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(при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наличии)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0" w:after="0"/>
        <w:ind w:left="113" w:right="433" w:firstLine="0"/>
        <w:jc w:val="both"/>
        <w:rPr>
          <w:sz w:val="24"/>
        </w:rPr>
      </w:pPr>
      <w:r>
        <w:rPr>
          <w:color w:val="2D2D2D"/>
          <w:sz w:val="24"/>
        </w:rPr>
        <w:t>о выборе языка образования, родного языка из числа языков народов Российской Федерации,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том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русского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языка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как родного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языка;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13" w:right="424" w:firstLine="0"/>
        <w:jc w:val="both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потребности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адаптированной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дошкольного образования и (или) в создании специальных условий для организации обучения и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воспитания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ребенка-инвалида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реабилитации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инвалида (при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наличии);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направленности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дошкольной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группы;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необходимом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режиме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пребывания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желаемой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дате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приема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обучение.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020" w:right="420"/>
        </w:sectPr>
      </w:pPr>
    </w:p>
    <w:p>
      <w:pPr>
        <w:pStyle w:val="ListParagraph"/>
        <w:numPr>
          <w:ilvl w:val="1"/>
          <w:numId w:val="3"/>
        </w:numPr>
        <w:tabs>
          <w:tab w:pos="790" w:val="left" w:leader="none"/>
        </w:tabs>
        <w:spacing w:line="240" w:lineRule="auto" w:before="66" w:after="0"/>
        <w:ind w:left="113" w:right="43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дополнительно указываются сведения о государственных или муниципальных образовательных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организациях, выбранных для приема, и о наличии права на специальные меры поддержки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(гарантии)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отдельных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категорий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граждан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их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семей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(при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необходимости).</w:t>
      </w:r>
    </w:p>
    <w:p>
      <w:pPr>
        <w:pStyle w:val="ListParagraph"/>
        <w:numPr>
          <w:ilvl w:val="1"/>
          <w:numId w:val="3"/>
        </w:numPr>
        <w:tabs>
          <w:tab w:pos="708" w:val="left" w:leader="none"/>
        </w:tabs>
        <w:spacing w:line="240" w:lineRule="auto" w:before="1" w:after="0"/>
        <w:ind w:left="113" w:right="42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наличии у ребенка братьев и (или) сестер, проживающих в одной с ним семье 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имеющих общее с ним место жительства, обучающихся в государственной или муниципальной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 организации, выбранной родителем (законным представителем) для приема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ребенка, его родители (законные представители) дополнительно в заявлении для направления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указывают фамилию(-ии), имя (имена), отчество(-а) (последнее - при наличии) братьев и (или)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сестер.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2" w:lineRule="auto" w:before="0" w:after="0"/>
        <w:ind w:left="113" w:right="42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и/или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333333"/>
          <w:sz w:val="24"/>
        </w:rPr>
        <w:t>родители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(законные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представители)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ребенка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предъявляют</w:t>
      </w:r>
      <w:r>
        <w:rPr>
          <w:color w:val="333333"/>
          <w:spacing w:val="7"/>
          <w:sz w:val="24"/>
        </w:rPr>
        <w:t> </w:t>
      </w:r>
      <w:r>
        <w:rPr>
          <w:color w:val="333333"/>
          <w:sz w:val="24"/>
        </w:rPr>
        <w:t>следующие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документы: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13" w:right="431" w:firstLine="0"/>
        <w:jc w:val="both"/>
        <w:rPr>
          <w:sz w:val="24"/>
        </w:rPr>
      </w:pPr>
      <w:r>
        <w:rPr>
          <w:color w:val="2D2D2D"/>
          <w:sz w:val="24"/>
        </w:rPr>
        <w:t>документ,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удостоверяющий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документ, удостоверяющий личность иностранного гражданина или лица без гражданства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 Федерации в соответствии со статьей 10 Федерального закона от 25 июля 2002 г. N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115-ФЗ "О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правовом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положении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иностранных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граждан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0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Федерации"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0" w:hanging="284"/>
        <w:jc w:val="both"/>
        <w:rPr>
          <w:sz w:val="24"/>
        </w:rPr>
      </w:pPr>
      <w:r>
        <w:rPr>
          <w:color w:val="2D2D2D"/>
          <w:sz w:val="24"/>
        </w:rPr>
        <w:t>документ,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подтверждающий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установление</w:t>
      </w:r>
      <w:r>
        <w:rPr>
          <w:color w:val="2D2D2D"/>
          <w:spacing w:val="-10"/>
          <w:sz w:val="24"/>
        </w:rPr>
        <w:t> </w:t>
      </w:r>
      <w:r>
        <w:rPr>
          <w:color w:val="2D2D2D"/>
          <w:sz w:val="24"/>
        </w:rPr>
        <w:t>опеки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(при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необходимости);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13" w:right="424" w:firstLine="0"/>
        <w:jc w:val="both"/>
        <w:rPr>
          <w:sz w:val="24"/>
        </w:rPr>
      </w:pPr>
      <w:r>
        <w:rPr>
          <w:color w:val="2D2D2D"/>
          <w:sz w:val="24"/>
        </w:rPr>
        <w:t>свидетельство о рождении ребенка или для иностранных граждан и лиц без гражданства -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документ(-ы),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удостоверяющий(е)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подтверждающий(е)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законность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13" w:right="430" w:firstLine="0"/>
        <w:jc w:val="both"/>
        <w:rPr>
          <w:sz w:val="24"/>
        </w:rPr>
      </w:pPr>
      <w:r>
        <w:rPr>
          <w:color w:val="333333"/>
          <w:sz w:val="24"/>
        </w:rPr>
        <w:t>свидетельство 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регистрации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ребенка 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месту жительства или по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месту пребывания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закрепленной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территории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содержащий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сведения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месте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пребывания,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месте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фактического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проживания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both"/>
        <w:rPr>
          <w:sz w:val="24"/>
        </w:rPr>
      </w:pPr>
      <w:r>
        <w:rPr>
          <w:color w:val="333333"/>
          <w:sz w:val="24"/>
        </w:rPr>
        <w:t>документ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психолого-медико-педагогической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комиссии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(при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необходимости);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2" w:lineRule="auto" w:before="0" w:after="0"/>
        <w:ind w:left="113" w:right="437" w:firstLine="0"/>
        <w:jc w:val="both"/>
        <w:rPr>
          <w:sz w:val="24"/>
        </w:rPr>
      </w:pPr>
      <w:r>
        <w:rPr>
          <w:color w:val="333333"/>
          <w:sz w:val="24"/>
        </w:rPr>
        <w:t>документ,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подтверждающий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потребность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обучении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группе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оздоровительной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направленности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(при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необходимости).</w:t>
      </w:r>
    </w:p>
    <w:p>
      <w:pPr>
        <w:pStyle w:val="ListParagraph"/>
        <w:numPr>
          <w:ilvl w:val="1"/>
          <w:numId w:val="3"/>
        </w:numPr>
        <w:tabs>
          <w:tab w:pos="656" w:val="left" w:leader="none"/>
        </w:tabs>
        <w:spacing w:line="240" w:lineRule="auto" w:before="0" w:after="0"/>
        <w:ind w:left="113" w:right="43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Для направления родители (законные представители) ребенка дополнительно предъявляют</w:t>
      </w:r>
      <w:r>
        <w:rPr>
          <w:color w:val="2D2D2D"/>
          <w:spacing w:val="-58"/>
          <w:sz w:val="24"/>
        </w:rPr>
        <w:t> </w:t>
      </w:r>
      <w:r>
        <w:rPr>
          <w:color w:val="2D2D2D"/>
          <w:sz w:val="24"/>
        </w:rPr>
        <w:t>документ,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подтверждающий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наличие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специальные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меры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поддержки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(гарантии)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отдельных категорий граждан и их семей (при необходимости), а также вправе предъявить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свидетельство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рождении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выданное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территории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свидетельство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регистрации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жительства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пребывания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закрепленной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территории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собственной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инициативе.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отсутствии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свидетельства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регистрации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жительства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пребывания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закрепленной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территории родитель (законный представитель) ребенка предъявляет документ, содержащий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сведения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пребывания,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месте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фактического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проживания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ребенка.</w:t>
      </w:r>
    </w:p>
    <w:p>
      <w:pPr>
        <w:pStyle w:val="ListParagraph"/>
        <w:numPr>
          <w:ilvl w:val="1"/>
          <w:numId w:val="3"/>
        </w:numPr>
        <w:tabs>
          <w:tab w:pos="670" w:val="left" w:leader="none"/>
        </w:tabs>
        <w:spacing w:line="240" w:lineRule="auto" w:before="0" w:after="0"/>
        <w:ind w:left="113" w:right="42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Родители (законные представители) ребенка, являющиеся иностранными гражданами 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лицами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гражданства,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дополнительно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предъявляют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документ(-ы),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удостоверяющий(е)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подтверждающий(е)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законность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подтверждающий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заявителя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пребывание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Федерации.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Иностранные граждане и лица без гражданства все документы представляют на русском языке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вместе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 заверенным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переводом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русский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язык.</w:t>
      </w:r>
    </w:p>
    <w:p>
      <w:pPr>
        <w:pStyle w:val="ListParagraph"/>
        <w:numPr>
          <w:ilvl w:val="1"/>
          <w:numId w:val="3"/>
        </w:numPr>
        <w:tabs>
          <w:tab w:pos="699" w:val="left" w:leader="none"/>
        </w:tabs>
        <w:spacing w:line="240" w:lineRule="auto" w:before="0" w:after="0"/>
        <w:ind w:left="113" w:right="42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Для приема родители (законные представители) ребенка дополнительно предъявляют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 свидетельство о рождении ребенка (для родителей (законных представителей) ребенка -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граждан Российской Федерации), свидетельство о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регистрации ребенка по месту жительства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 по месту пребывания на закрепленной территории или документ, содержащий сведения 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месте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пребывания,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месте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фактического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проживания ребенка,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медицинское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заключение</w:t>
      </w:r>
    </w:p>
    <w:p>
      <w:pPr>
        <w:pStyle w:val="ListParagraph"/>
        <w:numPr>
          <w:ilvl w:val="1"/>
          <w:numId w:val="3"/>
        </w:numPr>
        <w:tabs>
          <w:tab w:pos="656" w:val="left" w:leader="none"/>
        </w:tabs>
        <w:spacing w:line="237" w:lineRule="auto" w:before="6" w:after="0"/>
        <w:ind w:left="113" w:right="420" w:firstLine="0"/>
        <w:jc w:val="both"/>
        <w:rPr>
          <w:color w:val="2D2D2D"/>
          <w:sz w:val="24"/>
        </w:rPr>
      </w:pPr>
      <w:r>
        <w:rPr>
          <w:sz w:val="24"/>
        </w:rPr>
        <w:t>При приеме заявления о приеме в ДОУ </w:t>
      </w:r>
      <w:r>
        <w:rPr>
          <w:rFonts w:ascii="Calibri" w:hAnsi="Calibri"/>
          <w:sz w:val="24"/>
        </w:rPr>
        <w:t>(</w:t>
      </w:r>
      <w:r>
        <w:rPr>
          <w:sz w:val="24"/>
        </w:rPr>
        <w:t>заявления о приеме в порядке перевода из другой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rFonts w:ascii="Calibri" w:hAnsi="Calibri"/>
          <w:sz w:val="24"/>
        </w:rPr>
        <w:t>) </w:t>
      </w:r>
      <w:r>
        <w:rPr>
          <w:color w:val="2D2D2D"/>
          <w:sz w:val="24"/>
        </w:rPr>
        <w:t>заведующий ДОУ или уполномоченное им </w:t>
      </w:r>
      <w:r>
        <w:rPr>
          <w:sz w:val="24"/>
        </w:rPr>
        <w:t>должностное лицо</w:t>
      </w:r>
      <w:r>
        <w:rPr>
          <w:rFonts w:ascii="Calibri" w:hAnsi="Calibri"/>
          <w:sz w:val="24"/>
        </w:rPr>
        <w:t>, </w:t>
      </w:r>
      <w:r>
        <w:rPr>
          <w:sz w:val="24"/>
        </w:rPr>
        <w:t>ответственное за</w:t>
      </w:r>
      <w:r>
        <w:rPr>
          <w:spacing w:val="1"/>
          <w:sz w:val="24"/>
        </w:rPr>
        <w:t> </w:t>
      </w:r>
      <w:r>
        <w:rPr>
          <w:sz w:val="24"/>
        </w:rPr>
        <w:t>прием документов</w:t>
      </w:r>
      <w:r>
        <w:rPr>
          <w:rFonts w:ascii="Calibri" w:hAnsi="Calibri"/>
          <w:sz w:val="24"/>
        </w:rPr>
        <w:t>, </w:t>
      </w:r>
      <w:r>
        <w:rPr>
          <w:color w:val="2D2D2D"/>
          <w:sz w:val="24"/>
        </w:rPr>
        <w:t>знакомит родителей (законных представителей) воспитанников с Уставом,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лицензией на осуществление образовательной деятельности, с образовательными программами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 другими документами, регламентирующими организацию и осуществление 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права и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обязанности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их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представителей).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1020" w:right="420"/>
        </w:sectPr>
      </w:pPr>
    </w:p>
    <w:p>
      <w:pPr>
        <w:pStyle w:val="ListParagraph"/>
        <w:numPr>
          <w:ilvl w:val="1"/>
          <w:numId w:val="3"/>
        </w:numPr>
        <w:tabs>
          <w:tab w:pos="675" w:val="left" w:leader="none"/>
        </w:tabs>
        <w:spacing w:line="240" w:lineRule="auto" w:before="66" w:after="0"/>
        <w:ind w:left="113" w:right="41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Копии указанных документов, информация о сроках приема документов размещаются 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информационном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стенде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официальном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сайте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информационно-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телекоммуникационной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сети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"Интернет".</w:t>
      </w:r>
    </w:p>
    <w:p>
      <w:pPr>
        <w:pStyle w:val="ListParagraph"/>
        <w:numPr>
          <w:ilvl w:val="1"/>
          <w:numId w:val="3"/>
        </w:numPr>
        <w:tabs>
          <w:tab w:pos="718" w:val="left" w:leader="none"/>
        </w:tabs>
        <w:spacing w:line="240" w:lineRule="auto" w:before="3" w:after="0"/>
        <w:ind w:left="113" w:right="43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Факт ознакомления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 (законных 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через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информационные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системы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пользования,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лицензией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61"/>
          <w:sz w:val="24"/>
        </w:rPr>
        <w:t> </w:t>
      </w:r>
      <w:r>
        <w:rPr>
          <w:color w:val="2D2D2D"/>
          <w:sz w:val="24"/>
        </w:rPr>
        <w:t>осуществление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 деятельности, Уставом, фиксируется приложением к заявлению о приеме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заверяется личной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подписью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воспитанника.</w:t>
      </w:r>
    </w:p>
    <w:p>
      <w:pPr>
        <w:pStyle w:val="ListParagraph"/>
        <w:numPr>
          <w:ilvl w:val="1"/>
          <w:numId w:val="3"/>
        </w:numPr>
        <w:tabs>
          <w:tab w:pos="680" w:val="left" w:leader="none"/>
        </w:tabs>
        <w:spacing w:line="240" w:lineRule="auto" w:before="1" w:after="0"/>
        <w:ind w:left="113" w:right="42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Подписью родителей (законных представителей) ребенка фиксируется также согласие 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обработку их персональных данных и персональных данных ребенка в порядке, установленном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Федерации.</w:t>
      </w:r>
    </w:p>
    <w:p>
      <w:pPr>
        <w:pStyle w:val="ListParagraph"/>
        <w:numPr>
          <w:ilvl w:val="1"/>
          <w:numId w:val="3"/>
        </w:numPr>
        <w:tabs>
          <w:tab w:pos="656" w:val="left" w:leader="none"/>
        </w:tabs>
        <w:spacing w:line="274" w:lineRule="exact" w:before="0" w:after="0"/>
        <w:ind w:left="655" w:right="0" w:hanging="543"/>
        <w:jc w:val="both"/>
        <w:rPr>
          <w:color w:val="2D2D2D"/>
          <w:sz w:val="24"/>
        </w:rPr>
      </w:pPr>
      <w:r>
        <w:rPr>
          <w:color w:val="2D2D2D"/>
          <w:sz w:val="24"/>
        </w:rPr>
        <w:t>Зачисление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(прием)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осуществляется: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5" w:after="0"/>
        <w:ind w:left="113" w:right="428" w:firstLine="0"/>
        <w:jc w:val="both"/>
        <w:rPr>
          <w:sz w:val="24"/>
        </w:rPr>
      </w:pPr>
      <w:r>
        <w:rPr>
          <w:color w:val="2D2D2D"/>
          <w:sz w:val="24"/>
        </w:rPr>
        <w:t>заведующим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основании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предоставленного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Учредителем,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Отдела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3" w:after="0"/>
        <w:ind w:left="396" w:right="0" w:hanging="284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13" w:right="430" w:firstLine="0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личному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зачислении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 при предъявлении оригинала документа, удостоверяющего личность родителя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представителя),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оригинала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удостоверяющего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иностранного гражданина и лица без гражданства в Российской Федерации в соответствии со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статьей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10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закона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№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115-ФЗ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25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июля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2002г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«О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правовом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положении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иностранных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граждан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Федерации».</w:t>
      </w:r>
    </w:p>
    <w:p>
      <w:pPr>
        <w:pStyle w:val="ListParagraph"/>
        <w:numPr>
          <w:ilvl w:val="1"/>
          <w:numId w:val="3"/>
        </w:numPr>
        <w:tabs>
          <w:tab w:pos="656" w:val="left" w:leader="none"/>
        </w:tabs>
        <w:spacing w:line="276" w:lineRule="auto" w:before="0" w:after="0"/>
        <w:ind w:left="113" w:right="1733" w:firstLine="0"/>
        <w:jc w:val="left"/>
        <w:rPr>
          <w:color w:val="2D2D2D"/>
          <w:sz w:val="24"/>
        </w:rPr>
      </w:pPr>
      <w:r>
        <w:rPr>
          <w:color w:val="333333"/>
          <w:sz w:val="24"/>
        </w:rPr>
        <w:t>Заявление о приеме представляется в ДОУ на бумажном носителе и (или) 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электронной форме через единый портал государственных и муниципальных услуг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(функций) и (или) региональные порталы государственных и муниципальных услуг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(функций).</w:t>
      </w:r>
    </w:p>
    <w:p>
      <w:pPr>
        <w:pStyle w:val="ListParagraph"/>
        <w:numPr>
          <w:ilvl w:val="1"/>
          <w:numId w:val="3"/>
        </w:numPr>
        <w:tabs>
          <w:tab w:pos="656" w:val="left" w:leader="none"/>
        </w:tabs>
        <w:spacing w:line="276" w:lineRule="auto" w:before="2" w:after="0"/>
        <w:ind w:left="113" w:right="115" w:firstLine="0"/>
        <w:jc w:val="left"/>
        <w:rPr>
          <w:color w:val="333333"/>
          <w:sz w:val="24"/>
        </w:rPr>
      </w:pPr>
      <w:r>
        <w:rPr>
          <w:color w:val="333333"/>
          <w:sz w:val="24"/>
        </w:rPr>
        <w:t>В заявлении о приеме несовершеннолетнего лица на обучение в ДОУ родителями (законными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представителями)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ребенка</w:t>
      </w:r>
      <w:r>
        <w:rPr>
          <w:color w:val="333333"/>
          <w:spacing w:val="6"/>
          <w:sz w:val="24"/>
        </w:rPr>
        <w:t> </w:t>
      </w:r>
      <w:r>
        <w:rPr>
          <w:color w:val="333333"/>
          <w:sz w:val="24"/>
        </w:rPr>
        <w:t>указываются следующие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сведения: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4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фамилия,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имя,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отчество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(последнее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-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наличии)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дата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место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рождения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3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фамилия,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имя,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отчество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(последнее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наличии) родителей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представителей);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1183" w:val="left" w:leader="none"/>
          <w:tab w:pos="2693" w:val="left" w:leader="none"/>
          <w:tab w:pos="3053" w:val="left" w:leader="none"/>
          <w:tab w:pos="3840" w:val="left" w:leader="none"/>
          <w:tab w:pos="4646" w:val="left" w:leader="none"/>
          <w:tab w:pos="6041" w:val="left" w:leader="none"/>
          <w:tab w:pos="7135" w:val="left" w:leader="none"/>
          <w:tab w:pos="7691" w:val="left" w:leader="none"/>
          <w:tab w:pos="8977" w:val="left" w:leader="none"/>
        </w:tabs>
        <w:spacing w:line="242" w:lineRule="auto" w:before="0" w:after="0"/>
        <w:ind w:left="113" w:right="429" w:firstLine="0"/>
        <w:jc w:val="left"/>
        <w:rPr>
          <w:sz w:val="24"/>
        </w:rPr>
      </w:pPr>
      <w:r>
        <w:rPr>
          <w:color w:val="2D2D2D"/>
          <w:sz w:val="24"/>
        </w:rPr>
        <w:t>адрес</w:t>
        <w:tab/>
        <w:t>регистрации</w:t>
        <w:tab/>
        <w:t>и</w:t>
        <w:tab/>
        <w:t>адрес</w:t>
        <w:tab/>
        <w:t>места</w:t>
        <w:tab/>
        <w:t>жительства</w:t>
        <w:tab/>
        <w:t>ребенка,</w:t>
        <w:tab/>
        <w:t>его</w:t>
        <w:tab/>
        <w:t>родителей</w:t>
        <w:tab/>
      </w:r>
      <w:r>
        <w:rPr>
          <w:color w:val="2D2D2D"/>
          <w:spacing w:val="-1"/>
          <w:sz w:val="24"/>
        </w:rPr>
        <w:t>(законных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представителей);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1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контактные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телефоны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ребенка.</w:t>
      </w:r>
    </w:p>
    <w:p>
      <w:pPr>
        <w:pStyle w:val="ListParagraph"/>
        <w:numPr>
          <w:ilvl w:val="1"/>
          <w:numId w:val="3"/>
        </w:numPr>
        <w:tabs>
          <w:tab w:pos="656" w:val="left" w:leader="none"/>
        </w:tabs>
        <w:spacing w:line="276" w:lineRule="auto" w:before="2" w:after="0"/>
        <w:ind w:left="113" w:right="682" w:firstLine="0"/>
        <w:jc w:val="left"/>
        <w:rPr>
          <w:color w:val="2D2D2D"/>
          <w:sz w:val="24"/>
        </w:rPr>
      </w:pPr>
      <w:r>
        <w:rPr>
          <w:color w:val="333333"/>
          <w:sz w:val="24"/>
        </w:rPr>
        <w:t>Для приема в ДОУ родители (законные представители) ребенка предъявляют оригиналы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следующих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документов: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2" w:lineRule="auto" w:before="0" w:after="0"/>
        <w:ind w:left="113" w:right="433" w:firstLine="0"/>
        <w:jc w:val="left"/>
        <w:rPr>
          <w:sz w:val="24"/>
        </w:rPr>
      </w:pPr>
      <w:r>
        <w:rPr>
          <w:color w:val="2D2D2D"/>
          <w:sz w:val="24"/>
        </w:rPr>
        <w:t>свидетельство</w:t>
      </w:r>
      <w:r>
        <w:rPr>
          <w:color w:val="2D2D2D"/>
          <w:spacing w:val="17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21"/>
          <w:sz w:val="24"/>
        </w:rPr>
        <w:t> </w:t>
      </w:r>
      <w:r>
        <w:rPr>
          <w:color w:val="2D2D2D"/>
          <w:sz w:val="24"/>
        </w:rPr>
        <w:t>рождении</w:t>
      </w:r>
      <w:r>
        <w:rPr>
          <w:color w:val="2D2D2D"/>
          <w:spacing w:val="18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6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8"/>
          <w:sz w:val="24"/>
        </w:rPr>
        <w:t> </w:t>
      </w:r>
      <w:r>
        <w:rPr>
          <w:color w:val="2D2D2D"/>
          <w:sz w:val="24"/>
        </w:rPr>
        <w:t>документ,</w:t>
      </w:r>
      <w:r>
        <w:rPr>
          <w:color w:val="2D2D2D"/>
          <w:spacing w:val="20"/>
          <w:sz w:val="24"/>
        </w:rPr>
        <w:t> </w:t>
      </w:r>
      <w:r>
        <w:rPr>
          <w:color w:val="2D2D2D"/>
          <w:sz w:val="24"/>
        </w:rPr>
        <w:t>подтверждающий</w:t>
      </w:r>
      <w:r>
        <w:rPr>
          <w:color w:val="2D2D2D"/>
          <w:spacing w:val="19"/>
          <w:sz w:val="24"/>
        </w:rPr>
        <w:t> </w:t>
      </w:r>
      <w:r>
        <w:rPr>
          <w:color w:val="2D2D2D"/>
          <w:sz w:val="24"/>
        </w:rPr>
        <w:t>родство</w:t>
      </w:r>
      <w:r>
        <w:rPr>
          <w:color w:val="2D2D2D"/>
          <w:spacing w:val="17"/>
          <w:sz w:val="24"/>
        </w:rPr>
        <w:t> </w:t>
      </w:r>
      <w:r>
        <w:rPr>
          <w:color w:val="2D2D2D"/>
          <w:sz w:val="24"/>
        </w:rPr>
        <w:t>заявителя</w:t>
      </w:r>
      <w:r>
        <w:rPr>
          <w:color w:val="2D2D2D"/>
          <w:spacing w:val="12"/>
          <w:sz w:val="24"/>
        </w:rPr>
        <w:t> </w:t>
      </w:r>
      <w:r>
        <w:rPr>
          <w:color w:val="2D2D2D"/>
          <w:sz w:val="24"/>
        </w:rPr>
        <w:t>(или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законность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представления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прав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ребенка);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13" w:right="426" w:firstLine="0"/>
        <w:jc w:val="both"/>
        <w:rPr>
          <w:sz w:val="24"/>
        </w:rPr>
      </w:pPr>
      <w:r>
        <w:rPr>
          <w:color w:val="2D2D2D"/>
          <w:sz w:val="24"/>
        </w:rPr>
        <w:t>свидетельство 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регистрации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 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месту жительства или 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месту пребывания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закрепленной территории или документ, содержащий сведения о регистрации ребенка по месту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жительства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месту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пребывания;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both"/>
        <w:rPr>
          <w:sz w:val="24"/>
        </w:rPr>
      </w:pPr>
      <w:r>
        <w:rPr>
          <w:color w:val="2D2D2D"/>
          <w:sz w:val="24"/>
        </w:rPr>
        <w:t>медицинское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заключение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(для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впервые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поступающих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9"/>
          <w:sz w:val="24"/>
        </w:rPr>
        <w:t> </w:t>
      </w:r>
      <w:r>
        <w:rPr>
          <w:color w:val="2D2D2D"/>
          <w:sz w:val="24"/>
        </w:rPr>
        <w:t>ДОУ).</w:t>
      </w:r>
    </w:p>
    <w:p>
      <w:pPr>
        <w:pStyle w:val="ListParagraph"/>
        <w:numPr>
          <w:ilvl w:val="1"/>
          <w:numId w:val="4"/>
        </w:numPr>
        <w:tabs>
          <w:tab w:pos="838" w:val="left" w:leader="none"/>
        </w:tabs>
        <w:spacing w:line="240" w:lineRule="auto" w:before="0" w:after="0"/>
        <w:ind w:left="113" w:right="429" w:firstLine="0"/>
        <w:jc w:val="both"/>
        <w:rPr>
          <w:sz w:val="24"/>
        </w:rPr>
      </w:pPr>
      <w:r>
        <w:rPr>
          <w:color w:val="2D2D2D"/>
          <w:sz w:val="24"/>
        </w:rPr>
        <w:t>Дети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ограниченными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возможностями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здоровья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учреждение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только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согласия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(детей)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адаптированной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индивидуальному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маршруту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сопровождения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разработанному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учетом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рекомендаций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психолого-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комиссии.</w:t>
      </w:r>
    </w:p>
    <w:p>
      <w:pPr>
        <w:pStyle w:val="ListParagraph"/>
        <w:numPr>
          <w:ilvl w:val="1"/>
          <w:numId w:val="4"/>
        </w:numPr>
        <w:tabs>
          <w:tab w:pos="771" w:val="left" w:leader="none"/>
        </w:tabs>
        <w:spacing w:line="240" w:lineRule="auto" w:before="0" w:after="0"/>
        <w:ind w:left="113" w:right="420" w:firstLine="0"/>
        <w:jc w:val="both"/>
        <w:rPr>
          <w:sz w:val="24"/>
        </w:rPr>
      </w:pPr>
      <w:r>
        <w:rPr>
          <w:color w:val="2D2D2D"/>
          <w:sz w:val="24"/>
        </w:rPr>
        <w:t>Заведующий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уполномоченное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должностное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лицо,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ответственное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документов,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регистрирует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прилагаемые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нему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документы,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представленные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журнале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регистрации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заявлений.</w:t>
      </w:r>
    </w:p>
    <w:p>
      <w:pPr>
        <w:pStyle w:val="ListParagraph"/>
        <w:numPr>
          <w:ilvl w:val="1"/>
          <w:numId w:val="4"/>
        </w:numPr>
        <w:tabs>
          <w:tab w:pos="742" w:val="left" w:leader="none"/>
        </w:tabs>
        <w:spacing w:line="237" w:lineRule="auto" w:before="0" w:after="0"/>
        <w:ind w:left="113" w:right="435" w:firstLine="0"/>
        <w:jc w:val="both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регистрации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выдается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расписка</w:t>
      </w:r>
      <w:r>
        <w:rPr>
          <w:color w:val="2D2D2D"/>
          <w:spacing w:val="37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34"/>
          <w:sz w:val="24"/>
        </w:rPr>
        <w:t> </w:t>
      </w:r>
      <w:r>
        <w:rPr>
          <w:color w:val="2D2D2D"/>
          <w:sz w:val="24"/>
        </w:rPr>
        <w:t>получении</w:t>
      </w:r>
      <w:r>
        <w:rPr>
          <w:color w:val="2D2D2D"/>
          <w:spacing w:val="38"/>
          <w:sz w:val="24"/>
        </w:rPr>
        <w:t> </w:t>
      </w:r>
      <w:r>
        <w:rPr>
          <w:color w:val="2D2D2D"/>
          <w:sz w:val="24"/>
        </w:rPr>
        <w:t>документов,</w:t>
      </w:r>
      <w:r>
        <w:rPr>
          <w:color w:val="2D2D2D"/>
          <w:spacing w:val="35"/>
          <w:sz w:val="24"/>
        </w:rPr>
        <w:t> </w:t>
      </w:r>
      <w:r>
        <w:rPr>
          <w:color w:val="2D2D2D"/>
          <w:sz w:val="24"/>
        </w:rPr>
        <w:t>содержащая</w:t>
      </w:r>
      <w:r>
        <w:rPr>
          <w:color w:val="2D2D2D"/>
          <w:spacing w:val="37"/>
          <w:sz w:val="24"/>
        </w:rPr>
        <w:t> </w:t>
      </w:r>
      <w:r>
        <w:rPr>
          <w:color w:val="2D2D2D"/>
          <w:sz w:val="24"/>
        </w:rPr>
        <w:t>информацию</w:t>
      </w:r>
      <w:r>
        <w:rPr>
          <w:color w:val="2D2D2D"/>
          <w:spacing w:val="3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37"/>
          <w:sz w:val="24"/>
        </w:rPr>
        <w:t> </w:t>
      </w:r>
      <w:r>
        <w:rPr>
          <w:color w:val="2D2D2D"/>
          <w:sz w:val="24"/>
        </w:rPr>
        <w:t>регистрационном</w:t>
      </w:r>
      <w:r>
        <w:rPr>
          <w:color w:val="2D2D2D"/>
          <w:spacing w:val="34"/>
          <w:sz w:val="24"/>
        </w:rPr>
        <w:t> </w:t>
      </w:r>
      <w:r>
        <w:rPr>
          <w:color w:val="2D2D2D"/>
          <w:sz w:val="24"/>
        </w:rPr>
        <w:t>номере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1020" w:right="420"/>
        </w:sectPr>
      </w:pPr>
    </w:p>
    <w:p>
      <w:pPr>
        <w:pStyle w:val="BodyText"/>
        <w:spacing w:line="242" w:lineRule="auto" w:before="66"/>
        <w:ind w:right="430"/>
      </w:pPr>
      <w:r>
        <w:rPr>
          <w:color w:val="2D2D2D"/>
        </w:rPr>
        <w:t>заявления о приеме ребенка в ДОУ, перечне представленных документов. Расписка заверяется</w:t>
      </w:r>
      <w:r>
        <w:rPr>
          <w:color w:val="2D2D2D"/>
          <w:spacing w:val="1"/>
        </w:rPr>
        <w:t> </w:t>
      </w:r>
      <w:r>
        <w:rPr>
          <w:color w:val="2D2D2D"/>
        </w:rPr>
        <w:t>подписью</w:t>
      </w:r>
      <w:r>
        <w:rPr>
          <w:color w:val="2D2D2D"/>
          <w:spacing w:val="-2"/>
        </w:rPr>
        <w:t> </w:t>
      </w:r>
      <w:r>
        <w:rPr>
          <w:color w:val="2D2D2D"/>
        </w:rPr>
        <w:t>должностного</w:t>
      </w:r>
      <w:r>
        <w:rPr>
          <w:color w:val="2D2D2D"/>
          <w:spacing w:val="5"/>
        </w:rPr>
        <w:t> </w:t>
      </w:r>
      <w:r>
        <w:rPr>
          <w:color w:val="2D2D2D"/>
        </w:rPr>
        <w:t>лица,</w:t>
      </w:r>
      <w:r>
        <w:rPr>
          <w:color w:val="2D2D2D"/>
          <w:spacing w:val="-2"/>
        </w:rPr>
        <w:t> </w:t>
      </w:r>
      <w:r>
        <w:rPr>
          <w:color w:val="2D2D2D"/>
        </w:rPr>
        <w:t>ответственного</w:t>
      </w:r>
      <w:r>
        <w:rPr>
          <w:color w:val="2D2D2D"/>
          <w:spacing w:val="-5"/>
        </w:rPr>
        <w:t> </w:t>
      </w:r>
      <w:r>
        <w:rPr>
          <w:color w:val="2D2D2D"/>
        </w:rPr>
        <w:t>за прием</w:t>
      </w:r>
      <w:r>
        <w:rPr>
          <w:color w:val="2D2D2D"/>
          <w:spacing w:val="-2"/>
        </w:rPr>
        <w:t> </w:t>
      </w:r>
      <w:r>
        <w:rPr>
          <w:color w:val="2D2D2D"/>
        </w:rPr>
        <w:t>документов,</w:t>
      </w:r>
      <w:r>
        <w:rPr>
          <w:color w:val="2D2D2D"/>
          <w:spacing w:val="-2"/>
        </w:rPr>
        <w:t> </w:t>
      </w:r>
      <w:r>
        <w:rPr>
          <w:color w:val="2D2D2D"/>
        </w:rPr>
        <w:t>и</w:t>
      </w:r>
      <w:r>
        <w:rPr>
          <w:color w:val="2D2D2D"/>
          <w:spacing w:val="-4"/>
        </w:rPr>
        <w:t> </w:t>
      </w:r>
      <w:r>
        <w:rPr>
          <w:color w:val="2D2D2D"/>
        </w:rPr>
        <w:t>печатью</w:t>
      </w:r>
      <w:r>
        <w:rPr>
          <w:color w:val="2D2D2D"/>
          <w:spacing w:val="9"/>
        </w:rPr>
        <w:t> </w:t>
      </w:r>
      <w:r>
        <w:rPr>
          <w:color w:val="2D2D2D"/>
        </w:rPr>
        <w:t>ДОУ.</w:t>
      </w:r>
    </w:p>
    <w:p>
      <w:pPr>
        <w:pStyle w:val="ListParagraph"/>
        <w:numPr>
          <w:ilvl w:val="1"/>
          <w:numId w:val="4"/>
        </w:numPr>
        <w:tabs>
          <w:tab w:pos="728" w:val="left" w:leader="none"/>
        </w:tabs>
        <w:spacing w:line="240" w:lineRule="auto" w:before="0" w:after="0"/>
        <w:ind w:left="113" w:right="421" w:firstLine="0"/>
        <w:jc w:val="both"/>
        <w:rPr>
          <w:sz w:val="24"/>
        </w:rPr>
      </w:pPr>
      <w:r>
        <w:rPr>
          <w:color w:val="2D2D2D"/>
          <w:sz w:val="24"/>
        </w:rPr>
        <w:t>Дети,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которых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необходимые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(указанные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пункте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2.14.)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остаются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учете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нуждающихся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освобождении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соответствующей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возрастной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группе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течение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года.</w:t>
      </w:r>
    </w:p>
    <w:p>
      <w:pPr>
        <w:pStyle w:val="ListParagraph"/>
        <w:numPr>
          <w:ilvl w:val="1"/>
          <w:numId w:val="4"/>
        </w:numPr>
        <w:tabs>
          <w:tab w:pos="732" w:val="left" w:leader="none"/>
        </w:tabs>
        <w:spacing w:line="240" w:lineRule="auto" w:before="0" w:after="0"/>
        <w:ind w:left="113" w:right="424" w:firstLine="0"/>
        <w:jc w:val="both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документов,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указанных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2.14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Положения,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заключает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 об образовании по образовательным программам дошкольного образования (далее -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Договор)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(законными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ребенка.</w:t>
      </w:r>
    </w:p>
    <w:p>
      <w:pPr>
        <w:pStyle w:val="ListParagraph"/>
        <w:numPr>
          <w:ilvl w:val="1"/>
          <w:numId w:val="4"/>
        </w:numPr>
        <w:tabs>
          <w:tab w:pos="660" w:val="left" w:leader="none"/>
        </w:tabs>
        <w:spacing w:line="240" w:lineRule="auto" w:before="0" w:after="0"/>
        <w:ind w:left="113" w:right="424" w:firstLine="0"/>
        <w:jc w:val="both"/>
        <w:rPr>
          <w:sz w:val="24"/>
        </w:rPr>
      </w:pPr>
      <w:r>
        <w:rPr>
          <w:color w:val="2D2D2D"/>
          <w:sz w:val="24"/>
        </w:rPr>
        <w:t>Договор включает в себя основные характеристики образования, в том числе, вид, уровень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(часть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определенных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уровня,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вида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направленности),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форма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обучения,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срок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 программы (продолжительность обучения), взаимные права, обязанности 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ответственность сторон, возникающие в процессе воспитания, обучения, развития, присмотра,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ухода и оздоровления детей, длительность пребывания ребенка в ДОУ, а также расчет размера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платы, взимаемой с родителей (законных представителей) за присмотр и уход за ребенком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Один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экземпляр договора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выдается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родителям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представителям)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ребенка.</w:t>
      </w:r>
    </w:p>
    <w:p>
      <w:pPr>
        <w:pStyle w:val="ListParagraph"/>
        <w:numPr>
          <w:ilvl w:val="1"/>
          <w:numId w:val="4"/>
        </w:numPr>
        <w:tabs>
          <w:tab w:pos="737" w:val="left" w:leader="none"/>
        </w:tabs>
        <w:spacing w:line="240" w:lineRule="auto" w:before="0" w:after="0"/>
        <w:ind w:left="113" w:right="42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трех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рабочих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дней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заведующий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издает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распорядительный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акт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зачислении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(далее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распорядительный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акт).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Распорядительный акт в течение трех дней после издания размещается на информационном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стенде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официальном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сайте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сети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Интернет.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Уполномоченное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заведующим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должностное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лицо,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вносит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учетную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запись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зачислении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книгу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движения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воспитанников.</w:t>
      </w:r>
    </w:p>
    <w:p>
      <w:pPr>
        <w:pStyle w:val="ListParagraph"/>
        <w:numPr>
          <w:ilvl w:val="1"/>
          <w:numId w:val="4"/>
        </w:numPr>
        <w:tabs>
          <w:tab w:pos="675" w:val="left" w:leader="none"/>
        </w:tabs>
        <w:spacing w:line="237" w:lineRule="auto" w:before="2" w:after="0"/>
        <w:ind w:left="113" w:right="432" w:firstLine="0"/>
        <w:jc w:val="both"/>
        <w:rPr>
          <w:sz w:val="24"/>
        </w:rPr>
      </w:pPr>
      <w:r>
        <w:rPr>
          <w:color w:val="2D2D2D"/>
          <w:sz w:val="24"/>
        </w:rPr>
        <w:t>После издания распорядительного акта ребенок снимается с учета детей, нуждающихся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предоставлении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места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4"/>
        </w:numPr>
        <w:tabs>
          <w:tab w:pos="675" w:val="left" w:leader="none"/>
        </w:tabs>
        <w:spacing w:line="237" w:lineRule="auto" w:before="6" w:after="0"/>
        <w:ind w:left="113" w:right="429" w:firstLine="0"/>
        <w:jc w:val="both"/>
        <w:rPr>
          <w:sz w:val="24"/>
        </w:rPr>
      </w:pPr>
      <w:r>
        <w:rPr>
          <w:color w:val="2D2D2D"/>
          <w:sz w:val="24"/>
        </w:rPr>
        <w:t>На каждого ребенка, зачисленного в ДОУ, оформляется личное дело, в котором хранятся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все сданные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документы.</w:t>
      </w:r>
    </w:p>
    <w:p>
      <w:pPr>
        <w:pStyle w:val="ListParagraph"/>
        <w:numPr>
          <w:ilvl w:val="1"/>
          <w:numId w:val="4"/>
        </w:numPr>
        <w:tabs>
          <w:tab w:pos="761" w:val="left" w:leader="none"/>
        </w:tabs>
        <w:spacing w:line="240" w:lineRule="auto" w:before="3" w:after="0"/>
        <w:ind w:left="113" w:right="425" w:firstLine="0"/>
        <w:jc w:val="both"/>
        <w:rPr>
          <w:sz w:val="24"/>
        </w:rPr>
      </w:pPr>
      <w:r>
        <w:rPr>
          <w:color w:val="2D2D2D"/>
          <w:sz w:val="24"/>
        </w:rPr>
        <w:t>Заведующий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несет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ответственность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наполняемость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групп,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оформление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дел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оперативную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передачу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Отдел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информации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наличии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свободных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мест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9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4"/>
        </w:numPr>
        <w:tabs>
          <w:tab w:pos="776" w:val="left" w:leader="none"/>
        </w:tabs>
        <w:spacing w:line="240" w:lineRule="auto" w:before="0" w:after="0"/>
        <w:ind w:left="113" w:right="427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наличии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свободных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отпуска,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длительной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болезни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заведующий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согласованию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Учредителем,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Отдела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временно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основании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необходимых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документов,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предоставляемых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(законными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воспитанников.</w:t>
      </w:r>
    </w:p>
    <w:p>
      <w:pPr>
        <w:pStyle w:val="ListParagraph"/>
        <w:numPr>
          <w:ilvl w:val="1"/>
          <w:numId w:val="4"/>
        </w:numPr>
        <w:tabs>
          <w:tab w:pos="780" w:val="left" w:leader="none"/>
        </w:tabs>
        <w:spacing w:line="240" w:lineRule="auto" w:before="0" w:after="0"/>
        <w:ind w:left="113" w:right="425" w:firstLine="0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состоянию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1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сентября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каждого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заведующий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издает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приказ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формировании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возрастных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групп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новый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учебный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год,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которым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знакомит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детей,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зачисленных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0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4"/>
        </w:numPr>
        <w:tabs>
          <w:tab w:pos="684" w:val="left" w:leader="none"/>
        </w:tabs>
        <w:spacing w:line="240" w:lineRule="auto" w:before="1" w:after="0"/>
        <w:ind w:left="113" w:right="429" w:firstLine="0"/>
        <w:jc w:val="both"/>
        <w:rPr>
          <w:sz w:val="24"/>
        </w:rPr>
      </w:pPr>
      <w:r>
        <w:rPr>
          <w:color w:val="2D2D2D"/>
          <w:sz w:val="24"/>
        </w:rPr>
        <w:t>Ежегодно по состоянию на 1 сентября заведующий ДОУ подводит итоги за прошедший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год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фиксирует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их: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сколько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детей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принято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учебного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сколько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 выбыло (в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общеобразовательное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учреждение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другим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причинам).</w:t>
      </w:r>
    </w:p>
    <w:p>
      <w:pPr>
        <w:pStyle w:val="Heading1"/>
        <w:numPr>
          <w:ilvl w:val="0"/>
          <w:numId w:val="1"/>
        </w:numPr>
        <w:tabs>
          <w:tab w:pos="3162" w:val="left" w:leader="none"/>
        </w:tabs>
        <w:spacing w:line="275" w:lineRule="exact" w:before="3" w:after="0"/>
        <w:ind w:left="3161" w:right="0" w:hanging="245"/>
        <w:jc w:val="both"/>
      </w:pPr>
      <w:bookmarkStart w:name="3. Сохранение места за воспитанником." w:id="7"/>
      <w:bookmarkEnd w:id="7"/>
      <w:r>
        <w:rPr>
          <w:b w:val="0"/>
        </w:rPr>
      </w:r>
      <w:bookmarkStart w:name="3. Сохранение места за воспитанником." w:id="8"/>
      <w:bookmarkEnd w:id="8"/>
      <w:r>
        <w:rPr>
          <w:color w:val="2D2D2D"/>
        </w:rPr>
        <w:t>Со</w:t>
      </w:r>
      <w:r>
        <w:rPr>
          <w:color w:val="2D2D2D"/>
        </w:rPr>
        <w:t>хранение</w:t>
      </w:r>
      <w:r>
        <w:rPr>
          <w:color w:val="2D2D2D"/>
          <w:spacing w:val="-6"/>
        </w:rPr>
        <w:t> </w:t>
      </w:r>
      <w:r>
        <w:rPr>
          <w:color w:val="2D2D2D"/>
        </w:rPr>
        <w:t>места</w:t>
      </w:r>
      <w:r>
        <w:rPr>
          <w:color w:val="2D2D2D"/>
          <w:spacing w:val="-2"/>
        </w:rPr>
        <w:t> </w:t>
      </w:r>
      <w:r>
        <w:rPr>
          <w:color w:val="2D2D2D"/>
        </w:rPr>
        <w:t>за</w:t>
      </w:r>
      <w:r>
        <w:rPr>
          <w:color w:val="2D2D2D"/>
          <w:spacing w:val="-10"/>
        </w:rPr>
        <w:t> </w:t>
      </w:r>
      <w:r>
        <w:rPr>
          <w:color w:val="2D2D2D"/>
        </w:rPr>
        <w:t>воспитанником.</w:t>
      </w:r>
    </w:p>
    <w:p>
      <w:pPr>
        <w:pStyle w:val="BodyText"/>
        <w:spacing w:line="274" w:lineRule="exact"/>
        <w:jc w:val="left"/>
      </w:pPr>
      <w:bookmarkStart w:name="3.1. Место за ребенком, посещающим ДОУ, " w:id="9"/>
      <w:bookmarkEnd w:id="9"/>
      <w:r>
        <w:rPr/>
      </w:r>
      <w:r>
        <w:rPr>
          <w:color w:val="2D2D2D"/>
        </w:rPr>
        <w:t>3.1.</w:t>
      </w:r>
      <w:r>
        <w:rPr>
          <w:color w:val="2D2D2D"/>
          <w:spacing w:val="-4"/>
        </w:rPr>
        <w:t> </w:t>
      </w:r>
      <w:r>
        <w:rPr>
          <w:color w:val="2D2D2D"/>
        </w:rPr>
        <w:t>Место</w:t>
      </w:r>
      <w:r>
        <w:rPr>
          <w:color w:val="2D2D2D"/>
          <w:spacing w:val="-1"/>
        </w:rPr>
        <w:t> </w:t>
      </w:r>
      <w:r>
        <w:rPr>
          <w:color w:val="2D2D2D"/>
        </w:rPr>
        <w:t>за</w:t>
      </w:r>
      <w:r>
        <w:rPr>
          <w:color w:val="2D2D2D"/>
          <w:spacing w:val="-3"/>
        </w:rPr>
        <w:t> </w:t>
      </w:r>
      <w:r>
        <w:rPr>
          <w:color w:val="2D2D2D"/>
        </w:rPr>
        <w:t>ребенком,</w:t>
      </w:r>
      <w:r>
        <w:rPr>
          <w:color w:val="2D2D2D"/>
          <w:spacing w:val="-4"/>
        </w:rPr>
        <w:t> </w:t>
      </w:r>
      <w:r>
        <w:rPr>
          <w:color w:val="2D2D2D"/>
        </w:rPr>
        <w:t>посещающим</w:t>
      </w:r>
      <w:r>
        <w:rPr>
          <w:color w:val="2D2D2D"/>
          <w:spacing w:val="-4"/>
        </w:rPr>
        <w:t> </w:t>
      </w:r>
      <w:r>
        <w:rPr>
          <w:color w:val="2D2D2D"/>
        </w:rPr>
        <w:t>ДОУ, сохраняется</w:t>
      </w:r>
      <w:r>
        <w:rPr>
          <w:color w:val="2D2D2D"/>
          <w:spacing w:val="-2"/>
        </w:rPr>
        <w:t> </w:t>
      </w:r>
      <w:r>
        <w:rPr>
          <w:color w:val="2D2D2D"/>
        </w:rPr>
        <w:t>на</w:t>
      </w:r>
      <w:r>
        <w:rPr>
          <w:color w:val="2D2D2D"/>
          <w:spacing w:val="-2"/>
        </w:rPr>
        <w:t> </w:t>
      </w:r>
      <w:r>
        <w:rPr>
          <w:color w:val="2D2D2D"/>
        </w:rPr>
        <w:t>время: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болезни;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2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пребывания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условиях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карантина;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прохождения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санаторно-курортного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лечения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письменному</w:t>
      </w:r>
      <w:r>
        <w:rPr>
          <w:color w:val="2D2D2D"/>
          <w:spacing w:val="-12"/>
          <w:sz w:val="24"/>
        </w:rPr>
        <w:t> </w:t>
      </w:r>
      <w:r>
        <w:rPr>
          <w:color w:val="2D2D2D"/>
          <w:sz w:val="24"/>
        </w:rPr>
        <w:t>заявлению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родителей;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5" w:after="0"/>
        <w:ind w:left="113" w:right="423" w:firstLine="0"/>
        <w:jc w:val="left"/>
        <w:rPr>
          <w:sz w:val="24"/>
        </w:rPr>
      </w:pPr>
      <w:r>
        <w:rPr>
          <w:color w:val="2D2D2D"/>
          <w:sz w:val="24"/>
        </w:rPr>
        <w:t>отпуска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 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сроком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более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75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дней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письменному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заявлению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родителей;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722" w:val="left" w:leader="none"/>
          <w:tab w:pos="1465" w:val="left" w:leader="none"/>
          <w:tab w:pos="2472" w:val="left" w:leader="none"/>
          <w:tab w:pos="2937" w:val="left" w:leader="none"/>
          <w:tab w:pos="4515" w:val="left" w:leader="none"/>
          <w:tab w:pos="5815" w:val="left" w:leader="none"/>
          <w:tab w:pos="7081" w:val="left" w:leader="none"/>
          <w:tab w:pos="8342" w:val="left" w:leader="none"/>
        </w:tabs>
        <w:spacing w:line="237" w:lineRule="auto" w:before="6" w:after="0"/>
        <w:ind w:left="113" w:right="437" w:firstLine="0"/>
        <w:jc w:val="left"/>
        <w:rPr>
          <w:sz w:val="24"/>
        </w:rPr>
      </w:pPr>
      <w:r>
        <w:rPr>
          <w:color w:val="2D2D2D"/>
          <w:sz w:val="24"/>
        </w:rPr>
        <w:t>в</w:t>
        <w:tab/>
        <w:t>иных</w:t>
        <w:tab/>
        <w:t>случаях</w:t>
        <w:tab/>
        <w:t>по</w:t>
        <w:tab/>
        <w:t>письменному</w:t>
        <w:tab/>
        <w:t>заявлению</w:t>
        <w:tab/>
        <w:t>родителей</w:t>
        <w:tab/>
        <w:t>(законных</w:t>
        <w:tab/>
      </w:r>
      <w:r>
        <w:rPr>
          <w:color w:val="2D2D2D"/>
          <w:spacing w:val="-1"/>
          <w:sz w:val="24"/>
        </w:rPr>
        <w:t>представителей)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воспитанника дошкольного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5"/>
          <w:sz w:val="24"/>
        </w:rPr>
        <w:t> </w:t>
      </w:r>
      <w:r>
        <w:rPr>
          <w:color w:val="2D2D2D"/>
          <w:sz w:val="24"/>
        </w:rPr>
        <w:t>учреждения.</w:t>
      </w:r>
    </w:p>
    <w:p>
      <w:pPr>
        <w:pStyle w:val="Heading1"/>
        <w:numPr>
          <w:ilvl w:val="0"/>
          <w:numId w:val="1"/>
        </w:numPr>
        <w:tabs>
          <w:tab w:pos="2452" w:val="left" w:leader="none"/>
        </w:tabs>
        <w:spacing w:line="272" w:lineRule="exact" w:before="8" w:after="0"/>
        <w:ind w:left="2451" w:right="0" w:hanging="245"/>
        <w:jc w:val="left"/>
      </w:pPr>
      <w:bookmarkStart w:name="4. Порядок и основания для перевода восп" w:id="10"/>
      <w:bookmarkEnd w:id="10"/>
      <w:r>
        <w:rPr>
          <w:b w:val="0"/>
        </w:rPr>
      </w:r>
      <w:bookmarkStart w:name="4. Порядок и основания для перевода восп" w:id="11"/>
      <w:bookmarkEnd w:id="11"/>
      <w:r>
        <w:rPr>
          <w:color w:val="2D2D2D"/>
        </w:rPr>
        <w:t>По</w:t>
      </w:r>
      <w:r>
        <w:rPr>
          <w:color w:val="2D2D2D"/>
        </w:rPr>
        <w:t>рядок</w:t>
      </w:r>
      <w:r>
        <w:rPr>
          <w:color w:val="2D2D2D"/>
          <w:spacing w:val="-5"/>
        </w:rPr>
        <w:t> </w:t>
      </w:r>
      <w:r>
        <w:rPr>
          <w:color w:val="2D2D2D"/>
        </w:rPr>
        <w:t>и основания</w:t>
      </w:r>
      <w:r>
        <w:rPr>
          <w:color w:val="2D2D2D"/>
          <w:spacing w:val="-2"/>
        </w:rPr>
        <w:t> </w:t>
      </w:r>
      <w:r>
        <w:rPr>
          <w:color w:val="2D2D2D"/>
        </w:rPr>
        <w:t>для</w:t>
      </w:r>
      <w:r>
        <w:rPr>
          <w:color w:val="2D2D2D"/>
          <w:spacing w:val="-5"/>
        </w:rPr>
        <w:t> </w:t>
      </w:r>
      <w:r>
        <w:rPr>
          <w:color w:val="2D2D2D"/>
        </w:rPr>
        <w:t>перевода воспитанника.</w:t>
      </w:r>
    </w:p>
    <w:p>
      <w:pPr>
        <w:pStyle w:val="ListParagraph"/>
        <w:numPr>
          <w:ilvl w:val="1"/>
          <w:numId w:val="1"/>
        </w:numPr>
        <w:tabs>
          <w:tab w:pos="608" w:val="left" w:leader="none"/>
        </w:tabs>
        <w:spacing w:line="242" w:lineRule="auto" w:before="0" w:after="0"/>
        <w:ind w:left="113" w:right="433" w:firstLine="0"/>
        <w:jc w:val="left"/>
        <w:rPr>
          <w:sz w:val="24"/>
        </w:rPr>
      </w:pPr>
      <w:r>
        <w:rPr>
          <w:color w:val="2D2D2D"/>
          <w:sz w:val="24"/>
        </w:rPr>
        <w:t>Порядок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условия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осуществления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5"/>
          <w:sz w:val="24"/>
        </w:rPr>
        <w:t> </w:t>
      </w:r>
      <w:r>
        <w:rPr>
          <w:color w:val="2D2D2D"/>
          <w:sz w:val="24"/>
        </w:rPr>
        <w:t>детей,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программам</w:t>
      </w:r>
      <w:r>
        <w:rPr>
          <w:color w:val="2D2D2D"/>
          <w:spacing w:val="45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43"/>
          <w:sz w:val="24"/>
        </w:rPr>
        <w:t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46"/>
          <w:sz w:val="24"/>
        </w:rPr>
        <w:t> </w:t>
      </w:r>
      <w:r>
        <w:rPr>
          <w:color w:val="2D2D2D"/>
          <w:sz w:val="24"/>
        </w:rPr>
        <w:t>из</w:t>
      </w:r>
      <w:r>
        <w:rPr>
          <w:color w:val="2D2D2D"/>
          <w:spacing w:val="44"/>
          <w:sz w:val="24"/>
        </w:rPr>
        <w:t> </w:t>
      </w:r>
      <w:r>
        <w:rPr>
          <w:color w:val="2D2D2D"/>
          <w:sz w:val="24"/>
        </w:rPr>
        <w:t>одного</w:t>
      </w:r>
      <w:r>
        <w:rPr>
          <w:color w:val="2D2D2D"/>
          <w:spacing w:val="48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46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45"/>
          <w:sz w:val="24"/>
        </w:rPr>
        <w:t> </w:t>
      </w:r>
      <w:r>
        <w:rPr>
          <w:color w:val="2D2D2D"/>
          <w:sz w:val="24"/>
        </w:rPr>
        <w:t>другие</w:t>
      </w:r>
      <w:r>
        <w:rPr>
          <w:color w:val="2D2D2D"/>
          <w:spacing w:val="52"/>
          <w:sz w:val="24"/>
        </w:rPr>
        <w:t> </w:t>
      </w:r>
      <w:r>
        <w:rPr>
          <w:color w:val="2D2D2D"/>
          <w:sz w:val="24"/>
        </w:rPr>
        <w:t>устанавливают</w:t>
      </w:r>
      <w:r>
        <w:rPr>
          <w:color w:val="2D2D2D"/>
          <w:spacing w:val="49"/>
          <w:sz w:val="24"/>
        </w:rPr>
        <w:t> </w:t>
      </w:r>
      <w:r>
        <w:rPr>
          <w:color w:val="2D2D2D"/>
          <w:sz w:val="24"/>
        </w:rPr>
        <w:t>общие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1020" w:right="420"/>
        </w:sectPr>
      </w:pPr>
    </w:p>
    <w:p>
      <w:pPr>
        <w:pStyle w:val="BodyText"/>
        <w:spacing w:before="66"/>
        <w:ind w:right="424"/>
      </w:pPr>
      <w:r>
        <w:rPr>
          <w:color w:val="2D2D2D"/>
        </w:rPr>
        <w:t>требования</w:t>
      </w:r>
      <w:r>
        <w:rPr>
          <w:color w:val="2D2D2D"/>
          <w:spacing w:val="1"/>
        </w:rPr>
        <w:t> </w:t>
      </w:r>
      <w:r>
        <w:rPr>
          <w:color w:val="2D2D2D"/>
        </w:rPr>
        <w:t>к</w:t>
      </w:r>
      <w:r>
        <w:rPr>
          <w:color w:val="2D2D2D"/>
          <w:spacing w:val="1"/>
        </w:rPr>
        <w:t> </w:t>
      </w:r>
      <w:r>
        <w:rPr>
          <w:color w:val="2D2D2D"/>
        </w:rPr>
        <w:t>процедуре</w:t>
      </w:r>
      <w:r>
        <w:rPr>
          <w:color w:val="2D2D2D"/>
          <w:spacing w:val="1"/>
        </w:rPr>
        <w:t> </w:t>
      </w:r>
      <w:r>
        <w:rPr>
          <w:color w:val="2D2D2D"/>
        </w:rPr>
        <w:t>и</w:t>
      </w:r>
      <w:r>
        <w:rPr>
          <w:color w:val="2D2D2D"/>
          <w:spacing w:val="1"/>
        </w:rPr>
        <w:t> </w:t>
      </w:r>
      <w:r>
        <w:rPr>
          <w:color w:val="2D2D2D"/>
        </w:rPr>
        <w:t>условиям</w:t>
      </w:r>
      <w:r>
        <w:rPr>
          <w:color w:val="2D2D2D"/>
          <w:spacing w:val="1"/>
        </w:rPr>
        <w:t> </w:t>
      </w:r>
      <w:r>
        <w:rPr>
          <w:color w:val="2D2D2D"/>
        </w:rPr>
        <w:t>осуществления</w:t>
      </w:r>
      <w:r>
        <w:rPr>
          <w:color w:val="2D2D2D"/>
          <w:spacing w:val="1"/>
        </w:rPr>
        <w:t> </w:t>
      </w:r>
      <w:r>
        <w:rPr>
          <w:color w:val="2D2D2D"/>
        </w:rPr>
        <w:t>перевода</w:t>
      </w:r>
      <w:r>
        <w:rPr>
          <w:color w:val="2D2D2D"/>
          <w:spacing w:val="1"/>
        </w:rPr>
        <w:t> </w:t>
      </w:r>
      <w:r>
        <w:rPr>
          <w:color w:val="2D2D2D"/>
        </w:rPr>
        <w:t>детей,</w:t>
      </w:r>
      <w:r>
        <w:rPr>
          <w:color w:val="2D2D2D"/>
          <w:spacing w:val="1"/>
        </w:rPr>
        <w:t> </w:t>
      </w:r>
      <w:r>
        <w:rPr>
          <w:color w:val="2D2D2D"/>
        </w:rPr>
        <w:t>обучающихся</w:t>
      </w:r>
      <w:r>
        <w:rPr>
          <w:color w:val="2D2D2D"/>
          <w:spacing w:val="1"/>
        </w:rPr>
        <w:t> </w:t>
      </w:r>
      <w:r>
        <w:rPr>
          <w:color w:val="2D2D2D"/>
        </w:rPr>
        <w:t>по</w:t>
      </w:r>
      <w:r>
        <w:rPr>
          <w:color w:val="2D2D2D"/>
          <w:spacing w:val="1"/>
        </w:rPr>
        <w:t> </w:t>
      </w:r>
      <w:r>
        <w:rPr>
          <w:color w:val="2D2D2D"/>
        </w:rPr>
        <w:t>образовательным</w:t>
      </w:r>
      <w:r>
        <w:rPr>
          <w:color w:val="2D2D2D"/>
          <w:spacing w:val="1"/>
        </w:rPr>
        <w:t> </w:t>
      </w:r>
      <w:r>
        <w:rPr>
          <w:color w:val="2D2D2D"/>
        </w:rPr>
        <w:t>программам</w:t>
      </w:r>
      <w:r>
        <w:rPr>
          <w:color w:val="2D2D2D"/>
          <w:spacing w:val="1"/>
        </w:rPr>
        <w:t> </w:t>
      </w:r>
      <w:r>
        <w:rPr>
          <w:color w:val="2D2D2D"/>
        </w:rPr>
        <w:t>дошкольного</w:t>
      </w:r>
      <w:r>
        <w:rPr>
          <w:color w:val="2D2D2D"/>
          <w:spacing w:val="1"/>
        </w:rPr>
        <w:t> </w:t>
      </w:r>
      <w:r>
        <w:rPr>
          <w:color w:val="2D2D2D"/>
        </w:rPr>
        <w:t>образования,</w:t>
      </w:r>
      <w:r>
        <w:rPr>
          <w:color w:val="2D2D2D"/>
          <w:spacing w:val="1"/>
        </w:rPr>
        <w:t> </w:t>
      </w:r>
      <w:r>
        <w:rPr>
          <w:color w:val="2D2D2D"/>
        </w:rPr>
        <w:t>из</w:t>
      </w:r>
      <w:r>
        <w:rPr>
          <w:color w:val="2D2D2D"/>
          <w:spacing w:val="1"/>
        </w:rPr>
        <w:t> </w:t>
      </w:r>
      <w:r>
        <w:rPr>
          <w:color w:val="2D2D2D"/>
        </w:rPr>
        <w:t>одной</w:t>
      </w:r>
      <w:r>
        <w:rPr>
          <w:color w:val="2D2D2D"/>
          <w:spacing w:val="1"/>
        </w:rPr>
        <w:t> </w:t>
      </w:r>
      <w:r>
        <w:rPr>
          <w:color w:val="2D2D2D"/>
        </w:rPr>
        <w:t>образовательной</w:t>
      </w:r>
      <w:r>
        <w:rPr>
          <w:color w:val="2D2D2D"/>
          <w:spacing w:val="1"/>
        </w:rPr>
        <w:t> </w:t>
      </w:r>
      <w:r>
        <w:rPr>
          <w:color w:val="2D2D2D"/>
        </w:rPr>
        <w:t>организации</w:t>
      </w:r>
      <w:r>
        <w:rPr>
          <w:color w:val="2D2D2D"/>
          <w:spacing w:val="-3"/>
        </w:rPr>
        <w:t> </w:t>
      </w:r>
      <w:r>
        <w:rPr>
          <w:color w:val="2D2D2D"/>
        </w:rPr>
        <w:t>в</w:t>
      </w:r>
      <w:r>
        <w:rPr>
          <w:color w:val="2D2D2D"/>
          <w:spacing w:val="1"/>
        </w:rPr>
        <w:t> </w:t>
      </w:r>
      <w:r>
        <w:rPr>
          <w:color w:val="2D2D2D"/>
        </w:rPr>
        <w:t>другую</w:t>
      </w:r>
      <w:r>
        <w:rPr>
          <w:color w:val="2D2D2D"/>
          <w:spacing w:val="-1"/>
        </w:rPr>
        <w:t> </w:t>
      </w:r>
      <w:r>
        <w:rPr>
          <w:color w:val="2D2D2D"/>
        </w:rPr>
        <w:t>образовательную</w:t>
      </w:r>
      <w:r>
        <w:rPr>
          <w:color w:val="2D2D2D"/>
          <w:spacing w:val="-1"/>
        </w:rPr>
        <w:t> </w:t>
      </w:r>
      <w:r>
        <w:rPr>
          <w:color w:val="2D2D2D"/>
        </w:rPr>
        <w:t>организацию,</w:t>
      </w:r>
      <w:r>
        <w:rPr>
          <w:color w:val="2D2D2D"/>
          <w:spacing w:val="-2"/>
        </w:rPr>
        <w:t> </w:t>
      </w:r>
      <w:r>
        <w:rPr>
          <w:color w:val="2D2D2D"/>
        </w:rPr>
        <w:t>в</w:t>
      </w:r>
      <w:r>
        <w:rPr>
          <w:color w:val="2D2D2D"/>
          <w:spacing w:val="2"/>
        </w:rPr>
        <w:t> </w:t>
      </w:r>
      <w:r>
        <w:rPr>
          <w:color w:val="2D2D2D"/>
        </w:rPr>
        <w:t>следующих</w:t>
      </w:r>
      <w:r>
        <w:rPr>
          <w:color w:val="2D2D2D"/>
          <w:spacing w:val="-4"/>
        </w:rPr>
        <w:t> </w:t>
      </w:r>
      <w:r>
        <w:rPr>
          <w:color w:val="2D2D2D"/>
        </w:rPr>
        <w:t>случаях: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904" w:val="left" w:leader="none"/>
          <w:tab w:pos="2357" w:val="left" w:leader="none"/>
          <w:tab w:pos="3667" w:val="left" w:leader="none"/>
          <w:tab w:pos="4975" w:val="left" w:leader="none"/>
          <w:tab w:pos="6913" w:val="left" w:leader="none"/>
          <w:tab w:pos="8026" w:val="left" w:leader="none"/>
          <w:tab w:pos="9782" w:val="left" w:leader="none"/>
        </w:tabs>
        <w:spacing w:line="237" w:lineRule="auto" w:before="5" w:after="0"/>
        <w:ind w:left="113" w:right="434" w:firstLine="0"/>
        <w:jc w:val="left"/>
        <w:rPr>
          <w:sz w:val="24"/>
        </w:rPr>
      </w:pPr>
      <w:r>
        <w:rPr>
          <w:color w:val="2D2D2D"/>
          <w:sz w:val="24"/>
        </w:rPr>
        <w:t>по</w:t>
        <w:tab/>
        <w:t>инициативе</w:t>
        <w:tab/>
        <w:t>родителей</w:t>
        <w:tab/>
        <w:t>(законных</w:t>
        <w:tab/>
        <w:t>представителей)</w:t>
        <w:tab/>
        <w:t>ребенка,</w:t>
        <w:tab/>
        <w:t>обучающегося</w:t>
        <w:tab/>
      </w:r>
      <w:r>
        <w:rPr>
          <w:color w:val="2D2D2D"/>
          <w:spacing w:val="-2"/>
          <w:sz w:val="24"/>
        </w:rPr>
        <w:t>по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программе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  <w:tab w:pos="789" w:val="left" w:leader="none"/>
          <w:tab w:pos="1739" w:val="left" w:leader="none"/>
          <w:tab w:pos="3375" w:val="left" w:leader="none"/>
          <w:tab w:pos="5024" w:val="left" w:leader="none"/>
          <w:tab w:pos="6655" w:val="left" w:leader="none"/>
          <w:tab w:pos="8746" w:val="left" w:leader="none"/>
        </w:tabs>
        <w:spacing w:line="237" w:lineRule="auto" w:before="6" w:after="0"/>
        <w:ind w:left="113" w:right="432" w:firstLine="0"/>
        <w:jc w:val="left"/>
        <w:rPr>
          <w:sz w:val="24"/>
        </w:rPr>
      </w:pPr>
      <w:r>
        <w:rPr>
          <w:color w:val="2D2D2D"/>
          <w:sz w:val="24"/>
        </w:rPr>
        <w:t>в</w:t>
        <w:tab/>
        <w:t>случае</w:t>
        <w:tab/>
        <w:t>прекращения</w:t>
        <w:tab/>
        <w:t>деятельности</w:t>
        <w:tab/>
        <w:t>дошкольного</w:t>
        <w:tab/>
        <w:t>образовательного</w:t>
        <w:tab/>
      </w:r>
      <w:r>
        <w:rPr>
          <w:color w:val="2D2D2D"/>
          <w:spacing w:val="-1"/>
          <w:sz w:val="24"/>
        </w:rPr>
        <w:t>учреждения,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аннулирования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лицензии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осуществление образовательной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4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случае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приостановления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действия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лицензии.</w:t>
      </w:r>
    </w:p>
    <w:p>
      <w:pPr>
        <w:pStyle w:val="ListParagraph"/>
        <w:numPr>
          <w:ilvl w:val="1"/>
          <w:numId w:val="1"/>
        </w:numPr>
        <w:tabs>
          <w:tab w:pos="607" w:val="left" w:leader="none"/>
          <w:tab w:pos="2069" w:val="left" w:leader="none"/>
          <w:tab w:pos="4328" w:val="left" w:leader="none"/>
          <w:tab w:pos="7071" w:val="left" w:leader="none"/>
        </w:tabs>
        <w:spacing w:line="242" w:lineRule="auto" w:before="0" w:after="0"/>
        <w:ind w:left="113" w:right="435" w:firstLine="0"/>
        <w:jc w:val="left"/>
        <w:rPr>
          <w:sz w:val="24"/>
        </w:rPr>
      </w:pPr>
      <w:r>
        <w:rPr>
          <w:color w:val="2D2D2D"/>
          <w:sz w:val="24"/>
        </w:rPr>
        <w:t>Учредитель</w:t>
        <w:tab/>
        <w:t>ДОУ</w:t>
      </w:r>
      <w:r>
        <w:rPr>
          <w:color w:val="2D2D2D"/>
          <w:spacing w:val="59"/>
          <w:sz w:val="24"/>
        </w:rPr>
        <w:t> </w:t>
      </w:r>
      <w:r>
        <w:rPr>
          <w:color w:val="2D2D2D"/>
          <w:sz w:val="24"/>
        </w:rPr>
        <w:t>обеспечивает</w:t>
        <w:tab/>
        <w:t>перевод</w:t>
      </w:r>
      <w:r>
        <w:rPr>
          <w:color w:val="2D2D2D"/>
          <w:spacing w:val="63"/>
          <w:sz w:val="24"/>
        </w:rPr>
        <w:t> </w:t>
      </w:r>
      <w:r>
        <w:rPr>
          <w:color w:val="2D2D2D"/>
          <w:sz w:val="24"/>
        </w:rPr>
        <w:t>воспитанников</w:t>
        <w:tab/>
        <w:t>с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письменного</w:t>
      </w:r>
      <w:r>
        <w:rPr>
          <w:color w:val="2D2D2D"/>
          <w:spacing w:val="8"/>
          <w:sz w:val="24"/>
        </w:rPr>
        <w:t> </w:t>
      </w:r>
      <w:r>
        <w:rPr>
          <w:color w:val="2D2D2D"/>
          <w:sz w:val="24"/>
        </w:rPr>
        <w:t>согласия</w:t>
      </w:r>
      <w:r>
        <w:rPr>
          <w:color w:val="2D2D2D"/>
          <w:spacing w:val="58"/>
          <w:sz w:val="24"/>
        </w:rPr>
        <w:t> </w:t>
      </w:r>
      <w:r>
        <w:rPr>
          <w:color w:val="2D2D2D"/>
          <w:sz w:val="24"/>
        </w:rPr>
        <w:t>их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59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представителей</w:t>
      </w:r>
    </w:p>
    <w:p>
      <w:pPr>
        <w:pStyle w:val="ListParagraph"/>
        <w:numPr>
          <w:ilvl w:val="1"/>
          <w:numId w:val="1"/>
        </w:numPr>
        <w:tabs>
          <w:tab w:pos="478" w:val="left" w:leader="none"/>
        </w:tabs>
        <w:spacing w:line="271" w:lineRule="exact" w:before="0" w:after="0"/>
        <w:ind w:left="477" w:right="0" w:hanging="365"/>
        <w:jc w:val="left"/>
        <w:rPr>
          <w:sz w:val="24"/>
        </w:rPr>
      </w:pPr>
      <w:r>
        <w:rPr>
          <w:color w:val="2D2D2D"/>
          <w:sz w:val="24"/>
        </w:rPr>
        <w:t>Перевод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воспитанников не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зависит</w:t>
      </w:r>
      <w:r>
        <w:rPr>
          <w:color w:val="2D2D2D"/>
          <w:spacing w:val="-10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периода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(времени)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учебного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237" w:lineRule="auto" w:before="4" w:after="0"/>
        <w:ind w:left="113" w:right="420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ребенка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333333"/>
          <w:sz w:val="24"/>
        </w:rPr>
        <w:t>(законных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представителей)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родители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(законные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представители)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воспитанника: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3" w:after="0"/>
        <w:ind w:left="396" w:right="0" w:hanging="284"/>
        <w:jc w:val="both"/>
        <w:rPr>
          <w:sz w:val="24"/>
        </w:rPr>
      </w:pPr>
      <w:r>
        <w:rPr>
          <w:color w:val="2D2D2D"/>
          <w:sz w:val="24"/>
        </w:rPr>
        <w:t>осуществляют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выбор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принимающей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ДОУ;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13" w:right="436" w:firstLine="0"/>
        <w:jc w:val="both"/>
        <w:rPr>
          <w:sz w:val="24"/>
        </w:rPr>
      </w:pPr>
      <w:r>
        <w:rPr>
          <w:color w:val="2D2D2D"/>
          <w:sz w:val="24"/>
        </w:rPr>
        <w:t>обращаются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 выбранное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 запросом 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наличии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свободных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мест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соответствующей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возрастной категории воспитанника и необходимой направленности группы,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числе 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сети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«Интернет»;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4" w:after="0"/>
        <w:ind w:left="113" w:right="425" w:firstLine="0"/>
        <w:jc w:val="both"/>
        <w:rPr>
          <w:sz w:val="24"/>
        </w:rPr>
      </w:pPr>
      <w:r>
        <w:rPr>
          <w:color w:val="2D2D2D"/>
          <w:sz w:val="24"/>
        </w:rPr>
        <w:t>при отсутствии свободных мест в выбранном ДОУ обращаются в Отдел образования 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определения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принимающего</w:t>
      </w:r>
      <w:r>
        <w:rPr>
          <w:color w:val="2D2D2D"/>
          <w:spacing w:val="8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из числа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образовательных учреждений;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3" w:after="0"/>
        <w:ind w:left="113" w:right="434" w:firstLine="0"/>
        <w:jc w:val="both"/>
        <w:rPr>
          <w:sz w:val="24"/>
        </w:rPr>
      </w:pPr>
      <w:r>
        <w:rPr>
          <w:color w:val="2D2D2D"/>
          <w:sz w:val="24"/>
        </w:rPr>
        <w:t>обращаются в исходное ДОУ с заявлением об отчислении воспитанника в связи с переводом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 принимающее ДОУ. Заявление о переводе может быть направлено в форме электронного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документа 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сети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Интернет.</w:t>
      </w:r>
    </w:p>
    <w:p>
      <w:pPr>
        <w:pStyle w:val="ListParagraph"/>
        <w:numPr>
          <w:ilvl w:val="1"/>
          <w:numId w:val="1"/>
        </w:numPr>
        <w:tabs>
          <w:tab w:pos="617" w:val="left" w:leader="none"/>
        </w:tabs>
        <w:spacing w:line="242" w:lineRule="auto" w:before="0" w:after="0"/>
        <w:ind w:left="113" w:right="425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заявлении</w:t>
      </w:r>
      <w:r>
        <w:rPr>
          <w:color w:val="2D2D2D"/>
          <w:spacing w:val="1"/>
          <w:sz w:val="24"/>
        </w:rPr>
        <w:t> </w:t>
      </w:r>
      <w:r>
        <w:rPr>
          <w:color w:val="333333"/>
          <w:sz w:val="24"/>
        </w:rPr>
        <w:t>родителей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(законных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представителей)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ребенка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отчислении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перевода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принимающее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ДОУ указываются: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1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фамилия,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имя,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отчество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(при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наличии)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воспитанника;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дата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рождения;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направленность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группы;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3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наименование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принимающего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550" w:val="left" w:leader="none"/>
        </w:tabs>
        <w:spacing w:line="240" w:lineRule="auto" w:before="0" w:after="0"/>
        <w:ind w:left="113" w:right="434" w:firstLine="0"/>
        <w:jc w:val="both"/>
        <w:rPr>
          <w:sz w:val="24"/>
        </w:rPr>
      </w:pPr>
      <w:r>
        <w:rPr>
          <w:color w:val="2D2D2D"/>
          <w:sz w:val="24"/>
        </w:rPr>
        <w:t>В случае переезда в другую местность родителей (законных представителей) 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указывается, в том числе, населенный пункт, муниципальное образование, субъект Российской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Федерации,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который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осуществляется переезд.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1" w:after="0"/>
        <w:ind w:left="113" w:right="433" w:firstLine="0"/>
        <w:jc w:val="both"/>
        <w:rPr>
          <w:sz w:val="24"/>
        </w:rPr>
      </w:pPr>
      <w:r>
        <w:rPr>
          <w:color w:val="2D2D2D"/>
          <w:sz w:val="24"/>
        </w:rPr>
        <w:t>Форма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 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 об отчислении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размещается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информационном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стенде 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официальном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сайте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сети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Интернет.</w:t>
      </w:r>
    </w:p>
    <w:p>
      <w:pPr>
        <w:pStyle w:val="ListParagraph"/>
        <w:numPr>
          <w:ilvl w:val="1"/>
          <w:numId w:val="1"/>
        </w:numPr>
        <w:tabs>
          <w:tab w:pos="694" w:val="left" w:leader="none"/>
        </w:tabs>
        <w:spacing w:line="240" w:lineRule="auto" w:before="0" w:after="0"/>
        <w:ind w:left="113" w:right="419" w:firstLine="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основании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отчислении в порядке перевода исходное ДОУ в трехдневный срок издает распорядительный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акт об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отчислении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воспитанника 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порядке перевода с указанием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принимающее ДОУ.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75" w:lineRule="exact" w:before="1" w:after="0"/>
        <w:ind w:left="535" w:right="0" w:hanging="423"/>
        <w:jc w:val="both"/>
        <w:rPr>
          <w:sz w:val="24"/>
        </w:rPr>
      </w:pPr>
      <w:r>
        <w:rPr>
          <w:color w:val="2D2D2D"/>
          <w:sz w:val="24"/>
        </w:rPr>
        <w:t>Исходное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9"/>
          <w:sz w:val="24"/>
        </w:rPr>
        <w:t> </w:t>
      </w:r>
      <w:r>
        <w:rPr>
          <w:color w:val="2D2D2D"/>
          <w:sz w:val="24"/>
        </w:rPr>
        <w:t>выдает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родителям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(законным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представителям)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личное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дело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воспитанника.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42" w:lineRule="auto" w:before="0" w:after="0"/>
        <w:ind w:left="113" w:right="436" w:firstLine="0"/>
        <w:jc w:val="both"/>
        <w:rPr>
          <w:sz w:val="24"/>
        </w:rPr>
      </w:pPr>
      <w:r>
        <w:rPr>
          <w:color w:val="2D2D2D"/>
          <w:sz w:val="24"/>
        </w:rPr>
        <w:t>Требование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качестве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основания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зачисления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59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связи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с переводом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с другого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 допускается.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0" w:after="0"/>
        <w:ind w:left="113" w:right="424" w:firstLine="0"/>
        <w:jc w:val="both"/>
        <w:rPr>
          <w:sz w:val="24"/>
        </w:rPr>
      </w:pPr>
      <w:r>
        <w:rPr>
          <w:color w:val="2D2D2D"/>
          <w:sz w:val="24"/>
        </w:rPr>
        <w:t>Личное дело представляется родителями (законными представителями) воспитанника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принимающее ДОУ вместе с заявлением родителей (законных представителей) о зачислении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 в принимающее 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 порядке перевода из исходного ДОУ и предъявлением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оригинала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удостоверяющего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личность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воспитанника.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0" w:after="0"/>
        <w:ind w:left="113" w:right="424" w:firstLine="0"/>
        <w:jc w:val="both"/>
        <w:rPr>
          <w:sz w:val="24"/>
        </w:rPr>
      </w:pPr>
      <w:r>
        <w:rPr>
          <w:color w:val="2D2D2D"/>
          <w:sz w:val="24"/>
        </w:rPr>
        <w:t>Форма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 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зачислении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исходного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размещается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дошкольным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образовательным учреждением на информационном стенде и на официальном сайте детского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сада в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сети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Интернет.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0" w:after="0"/>
        <w:ind w:left="113" w:right="426" w:firstLine="0"/>
        <w:jc w:val="both"/>
        <w:rPr>
          <w:sz w:val="24"/>
        </w:rPr>
      </w:pPr>
      <w:r>
        <w:rPr>
          <w:color w:val="2D2D2D"/>
          <w:sz w:val="24"/>
        </w:rPr>
        <w:t>После приема заявления родителей (законных представителей) о зачислении воспитанника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в принимающее ДОУ в порядке перевода из другого ДОУ и личного дела принимающее 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заключает</w:t>
      </w:r>
      <w:r>
        <w:rPr>
          <w:color w:val="2D2D2D"/>
          <w:spacing w:val="13"/>
          <w:sz w:val="24"/>
        </w:rPr>
        <w:t> </w:t>
      </w:r>
      <w:r>
        <w:rPr>
          <w:color w:val="2D2D2D"/>
          <w:sz w:val="24"/>
        </w:rPr>
        <w:t>договор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3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8"/>
          <w:sz w:val="24"/>
        </w:rPr>
        <w:t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6"/>
          <w:sz w:val="24"/>
        </w:rPr>
        <w:t> </w:t>
      </w:r>
      <w:r>
        <w:rPr>
          <w:color w:val="2D2D2D"/>
          <w:sz w:val="24"/>
        </w:rPr>
        <w:t>программам</w:t>
      </w:r>
      <w:r>
        <w:rPr>
          <w:color w:val="2D2D2D"/>
          <w:spacing w:val="14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3"/>
          <w:sz w:val="24"/>
        </w:rPr>
        <w:t> </w:t>
      </w:r>
      <w:r>
        <w:rPr>
          <w:color w:val="2D2D2D"/>
          <w:sz w:val="24"/>
        </w:rPr>
        <w:t>образования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020" w:right="420"/>
        </w:sectPr>
      </w:pPr>
    </w:p>
    <w:p>
      <w:pPr>
        <w:pStyle w:val="BodyText"/>
        <w:spacing w:before="66"/>
        <w:ind w:right="437"/>
      </w:pPr>
      <w:r>
        <w:rPr>
          <w:color w:val="2D2D2D"/>
        </w:rPr>
        <w:t>(далее договор) с родителями (законными представителями) воспитанника и в течение трех</w:t>
      </w:r>
      <w:r>
        <w:rPr>
          <w:color w:val="2D2D2D"/>
          <w:spacing w:val="1"/>
        </w:rPr>
        <w:t> </w:t>
      </w:r>
      <w:r>
        <w:rPr>
          <w:color w:val="2D2D2D"/>
        </w:rPr>
        <w:t>рабочих дней</w:t>
      </w:r>
      <w:r>
        <w:rPr>
          <w:color w:val="2D2D2D"/>
          <w:spacing w:val="1"/>
        </w:rPr>
        <w:t> </w:t>
      </w:r>
      <w:r>
        <w:rPr>
          <w:color w:val="2D2D2D"/>
        </w:rPr>
        <w:t>после</w:t>
      </w:r>
      <w:r>
        <w:rPr>
          <w:color w:val="2D2D2D"/>
          <w:spacing w:val="1"/>
        </w:rPr>
        <w:t> </w:t>
      </w:r>
      <w:r>
        <w:rPr>
          <w:color w:val="2D2D2D"/>
        </w:rPr>
        <w:t>его</w:t>
      </w:r>
      <w:r>
        <w:rPr>
          <w:color w:val="2D2D2D"/>
          <w:spacing w:val="1"/>
        </w:rPr>
        <w:t> </w:t>
      </w:r>
      <w:r>
        <w:rPr>
          <w:color w:val="2D2D2D"/>
        </w:rPr>
        <w:t>заключения</w:t>
      </w:r>
      <w:r>
        <w:rPr>
          <w:color w:val="2D2D2D"/>
          <w:spacing w:val="1"/>
        </w:rPr>
        <w:t> </w:t>
      </w:r>
      <w:r>
        <w:rPr>
          <w:color w:val="2D2D2D"/>
        </w:rPr>
        <w:t>издает</w:t>
      </w:r>
      <w:r>
        <w:rPr>
          <w:color w:val="2D2D2D"/>
          <w:spacing w:val="1"/>
        </w:rPr>
        <w:t> </w:t>
      </w:r>
      <w:r>
        <w:rPr>
          <w:color w:val="2D2D2D"/>
        </w:rPr>
        <w:t>распорядительный</w:t>
      </w:r>
      <w:r>
        <w:rPr>
          <w:color w:val="2D2D2D"/>
          <w:spacing w:val="1"/>
        </w:rPr>
        <w:t> </w:t>
      </w:r>
      <w:r>
        <w:rPr>
          <w:color w:val="2D2D2D"/>
        </w:rPr>
        <w:t>акт</w:t>
      </w:r>
      <w:r>
        <w:rPr>
          <w:color w:val="2D2D2D"/>
          <w:spacing w:val="1"/>
        </w:rPr>
        <w:t> </w:t>
      </w:r>
      <w:r>
        <w:rPr>
          <w:color w:val="2D2D2D"/>
        </w:rPr>
        <w:t>о</w:t>
      </w:r>
      <w:r>
        <w:rPr>
          <w:color w:val="2D2D2D"/>
          <w:spacing w:val="1"/>
        </w:rPr>
        <w:t> </w:t>
      </w:r>
      <w:r>
        <w:rPr>
          <w:color w:val="2D2D2D"/>
        </w:rPr>
        <w:t>зачислении</w:t>
      </w:r>
      <w:r>
        <w:rPr>
          <w:color w:val="2D2D2D"/>
          <w:spacing w:val="1"/>
        </w:rPr>
        <w:t> </w:t>
      </w:r>
      <w:r>
        <w:rPr>
          <w:color w:val="2D2D2D"/>
        </w:rPr>
        <w:t>ребенка</w:t>
      </w:r>
      <w:r>
        <w:rPr>
          <w:color w:val="2D2D2D"/>
          <w:spacing w:val="1"/>
        </w:rPr>
        <w:t> </w:t>
      </w:r>
      <w:r>
        <w:rPr>
          <w:color w:val="2D2D2D"/>
        </w:rPr>
        <w:t>в</w:t>
      </w:r>
      <w:r>
        <w:rPr>
          <w:color w:val="2D2D2D"/>
          <w:spacing w:val="1"/>
        </w:rPr>
        <w:t> </w:t>
      </w:r>
      <w:r>
        <w:rPr>
          <w:color w:val="2D2D2D"/>
        </w:rPr>
        <w:t>порядке перевода.</w:t>
      </w: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40" w:lineRule="auto" w:before="3" w:after="0"/>
        <w:ind w:left="113" w:right="425" w:firstLine="0"/>
        <w:jc w:val="both"/>
        <w:rPr>
          <w:sz w:val="24"/>
        </w:rPr>
      </w:pPr>
      <w:r>
        <w:rPr>
          <w:color w:val="2D2D2D"/>
          <w:sz w:val="24"/>
        </w:rPr>
        <w:t>Принимающее ДОУ при зачислении воспитанника, отчисленного из исходного ДОУ,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течение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двух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рабочих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дней</w:t>
      </w:r>
      <w:r>
        <w:rPr>
          <w:color w:val="2D2D2D"/>
          <w:spacing w:val="9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8"/>
          <w:sz w:val="24"/>
        </w:rPr>
        <w:t> </w:t>
      </w:r>
      <w:r>
        <w:rPr>
          <w:color w:val="2D2D2D"/>
          <w:sz w:val="24"/>
        </w:rPr>
        <w:t>даты</w:t>
      </w:r>
      <w:r>
        <w:rPr>
          <w:color w:val="2D2D2D"/>
          <w:spacing w:val="10"/>
          <w:sz w:val="24"/>
        </w:rPr>
        <w:t> </w:t>
      </w:r>
      <w:r>
        <w:rPr>
          <w:color w:val="2D2D2D"/>
          <w:sz w:val="24"/>
        </w:rPr>
        <w:t>издания</w:t>
      </w:r>
      <w:r>
        <w:rPr>
          <w:color w:val="2D2D2D"/>
          <w:spacing w:val="9"/>
          <w:sz w:val="24"/>
        </w:rPr>
        <w:t> </w:t>
      </w:r>
      <w:r>
        <w:rPr>
          <w:color w:val="2D2D2D"/>
          <w:sz w:val="24"/>
        </w:rPr>
        <w:t>распорядительного</w:t>
      </w:r>
      <w:r>
        <w:rPr>
          <w:color w:val="2D2D2D"/>
          <w:spacing w:val="13"/>
          <w:sz w:val="24"/>
        </w:rPr>
        <w:t> </w:t>
      </w:r>
      <w:r>
        <w:rPr>
          <w:color w:val="2D2D2D"/>
          <w:sz w:val="24"/>
        </w:rPr>
        <w:t>акта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3"/>
          <w:sz w:val="24"/>
        </w:rPr>
        <w:t> </w:t>
      </w:r>
      <w:r>
        <w:rPr>
          <w:color w:val="2D2D2D"/>
          <w:sz w:val="24"/>
        </w:rPr>
        <w:t>зачислении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-58"/>
          <w:sz w:val="24"/>
        </w:rPr>
        <w:t> </w:t>
      </w:r>
      <w:r>
        <w:rPr>
          <w:color w:val="2D2D2D"/>
          <w:sz w:val="24"/>
        </w:rPr>
        <w:t>в порядке перевода письменно уведомляет исходное ДОУ о номере и дате распорядительного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акта 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зачислении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воспитанника.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240" w:lineRule="auto" w:before="1" w:after="0"/>
        <w:ind w:left="113" w:right="421" w:firstLine="0"/>
        <w:jc w:val="both"/>
        <w:rPr>
          <w:sz w:val="24"/>
        </w:rPr>
      </w:pPr>
      <w:r>
        <w:rPr>
          <w:color w:val="2D2D2D"/>
          <w:sz w:val="24"/>
        </w:rPr>
        <w:t>При принятии решения о прекращении деятельности исходного ДОУ в соответствующем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распорядительном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акте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Учредителя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указывается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перечень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принимающих образовательных учреждений, в которое(-ые) будут переводиться воспитанники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основании письменного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согласия их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перевод.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113" w:right="427" w:firstLine="0"/>
        <w:jc w:val="both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предстоящем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исходное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прекращения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своей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обязано уведомить родителей (законных представителей) воспитанников в письменной форме в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пяти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рабочих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дней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момента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издания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распорядительного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акта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Учредителя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прекращении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исходного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поместить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указанное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уведомление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своем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официальном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сайте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сети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Интернет.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Данное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уведомление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должно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содержать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сроки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предоставления письменного согласия родителей (законных представителей) воспитанников 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принимающее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40" w:lineRule="auto" w:before="0" w:after="0"/>
        <w:ind w:left="113" w:right="426" w:firstLine="0"/>
        <w:jc w:val="both"/>
        <w:rPr>
          <w:sz w:val="24"/>
        </w:rPr>
      </w:pPr>
      <w:r>
        <w:rPr>
          <w:color w:val="2D2D2D"/>
          <w:sz w:val="24"/>
        </w:rPr>
        <w:t>О причине, влекущей за собой необходимость перевода воспитанников, исходное 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обязано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уведомить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Учредителя,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письменной форме, а также поместить указанное уведомление на своем официальном сайте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сети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Интернет: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2" w:lineRule="auto" w:before="0" w:after="0"/>
        <w:ind w:left="113" w:right="427" w:firstLine="0"/>
        <w:jc w:val="both"/>
        <w:rPr>
          <w:sz w:val="24"/>
        </w:rPr>
      </w:pPr>
      <w:r>
        <w:rPr>
          <w:color w:val="2D2D2D"/>
          <w:sz w:val="24"/>
        </w:rPr>
        <w:t>в случае аннулирования лицензии - в течение пяти рабочих дней с момента вступления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законную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силу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решения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суда;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13" w:right="423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случае приостановления действия лицензии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-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течение пяти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рабочих дней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 момента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внесения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Реестр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лицензий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сведений,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содержащих информацию 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принятом Федеральным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органом исполнительной власти, осуществляющим функции по контролю и надзору в сфере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исполнительной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власти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субъекта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осуществляющим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переданные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Федерацией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полномочия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сфере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решении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приостановлении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действия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лицензии.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0" w:after="0"/>
        <w:ind w:left="113" w:right="430" w:firstLine="0"/>
        <w:jc w:val="both"/>
        <w:rPr>
          <w:sz w:val="24"/>
        </w:rPr>
      </w:pPr>
      <w:r>
        <w:rPr>
          <w:color w:val="2D2D2D"/>
          <w:sz w:val="24"/>
        </w:rPr>
        <w:t>Учредитель, за исключением случая, указанного в пункте 2.27 настоящего Положения,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осуществляет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выбор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принимающего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информации,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предварительно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полученной от исходного ДОУ, о списочном составе воспитанников с указанием возрастной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категории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направленности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группы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осваиваемых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37" w:lineRule="auto" w:before="0" w:after="0"/>
        <w:ind w:left="113" w:right="428" w:firstLine="0"/>
        <w:jc w:val="both"/>
        <w:rPr>
          <w:sz w:val="24"/>
        </w:rPr>
      </w:pPr>
      <w:r>
        <w:rPr>
          <w:color w:val="2D2D2D"/>
          <w:sz w:val="24"/>
        </w:rPr>
        <w:t>Учредитель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запрашивает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выбранные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возможности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них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40" w:lineRule="auto" w:before="3" w:after="0"/>
        <w:ind w:left="113" w:right="434" w:firstLine="0"/>
        <w:jc w:val="both"/>
        <w:rPr>
          <w:sz w:val="24"/>
        </w:rPr>
      </w:pPr>
      <w:r>
        <w:rPr>
          <w:color w:val="2D2D2D"/>
          <w:sz w:val="24"/>
        </w:rPr>
        <w:t>Заведующие</w:t>
      </w:r>
      <w:r>
        <w:rPr>
          <w:color w:val="2D2D2D"/>
          <w:spacing w:val="12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или</w:t>
      </w:r>
      <w:r>
        <w:rPr>
          <w:color w:val="2D2D2D"/>
          <w:spacing w:val="12"/>
          <w:sz w:val="24"/>
        </w:rPr>
        <w:t> </w:t>
      </w:r>
      <w:r>
        <w:rPr>
          <w:color w:val="2D2D2D"/>
          <w:sz w:val="24"/>
        </w:rPr>
        <w:t>уполномоченные</w:t>
      </w:r>
      <w:r>
        <w:rPr>
          <w:color w:val="2D2D2D"/>
          <w:spacing w:val="6"/>
          <w:sz w:val="24"/>
        </w:rPr>
        <w:t> </w:t>
      </w:r>
      <w:r>
        <w:rPr>
          <w:color w:val="2D2D2D"/>
          <w:sz w:val="24"/>
        </w:rPr>
        <w:t>ими</w:t>
      </w:r>
      <w:r>
        <w:rPr>
          <w:color w:val="2D2D2D"/>
          <w:spacing w:val="13"/>
          <w:sz w:val="24"/>
        </w:rPr>
        <w:t> </w:t>
      </w:r>
      <w:r>
        <w:rPr>
          <w:color w:val="2D2D2D"/>
          <w:sz w:val="24"/>
        </w:rPr>
        <w:t>лица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должны</w:t>
      </w:r>
      <w:r>
        <w:rPr>
          <w:color w:val="2D2D2D"/>
          <w:spacing w:val="9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8"/>
          <w:sz w:val="24"/>
        </w:rPr>
        <w:t> </w:t>
      </w:r>
      <w:r>
        <w:rPr>
          <w:color w:val="2D2D2D"/>
          <w:sz w:val="24"/>
        </w:rPr>
        <w:t>течение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десяти</w:t>
      </w:r>
      <w:r>
        <w:rPr>
          <w:color w:val="2D2D2D"/>
          <w:spacing w:val="9"/>
          <w:sz w:val="24"/>
        </w:rPr>
        <w:t> </w:t>
      </w:r>
      <w:r>
        <w:rPr>
          <w:color w:val="2D2D2D"/>
          <w:sz w:val="24"/>
        </w:rPr>
        <w:t>рабочих</w:t>
      </w:r>
      <w:r>
        <w:rPr>
          <w:color w:val="2D2D2D"/>
          <w:spacing w:val="7"/>
          <w:sz w:val="24"/>
        </w:rPr>
        <w:t> </w:t>
      </w:r>
      <w:r>
        <w:rPr>
          <w:color w:val="2D2D2D"/>
          <w:sz w:val="24"/>
        </w:rPr>
        <w:t>дней</w:t>
      </w:r>
      <w:r>
        <w:rPr>
          <w:color w:val="2D2D2D"/>
          <w:spacing w:val="-58"/>
          <w:sz w:val="24"/>
        </w:rPr>
        <w:t> </w:t>
      </w:r>
      <w:r>
        <w:rPr>
          <w:color w:val="2D2D2D"/>
          <w:sz w:val="24"/>
        </w:rPr>
        <w:t>с момента получения соответствующего запроса письменно проинформировать о возможности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40" w:lineRule="auto" w:before="0" w:after="0"/>
        <w:ind w:left="113" w:right="431" w:firstLine="0"/>
        <w:jc w:val="both"/>
        <w:rPr>
          <w:sz w:val="24"/>
        </w:rPr>
      </w:pPr>
      <w:r>
        <w:rPr>
          <w:color w:val="2D2D2D"/>
          <w:sz w:val="24"/>
        </w:rPr>
        <w:t>Исходное ДОУ доводит до сведения родителей (законных представителей) воспитанников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полученную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Учредителя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информацию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учреждениях,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которые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дали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согласие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исходного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сроках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предоставления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письменного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согласия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ДОУ.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Указанная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информация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доводится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десяти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рабочих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дней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с момента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ее получения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включает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себя: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0" w:hanging="284"/>
        <w:jc w:val="both"/>
        <w:rPr>
          <w:sz w:val="24"/>
        </w:rPr>
      </w:pPr>
      <w:r>
        <w:rPr>
          <w:color w:val="2D2D2D"/>
          <w:sz w:val="24"/>
        </w:rPr>
        <w:t>наименование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принимающего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ДОУ;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1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перечень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реализуемых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программ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возрастную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категорию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воспитанников;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2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направленность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группы;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6" w:right="0" w:hanging="284"/>
        <w:jc w:val="left"/>
        <w:rPr>
          <w:sz w:val="24"/>
        </w:rPr>
      </w:pPr>
      <w:r>
        <w:rPr>
          <w:color w:val="2D2D2D"/>
          <w:sz w:val="24"/>
        </w:rPr>
        <w:t>количество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свободных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мест.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040" w:bottom="280" w:left="1020" w:right="420"/>
        </w:sectPr>
      </w:pP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66" w:after="0"/>
        <w:ind w:left="113" w:right="431" w:firstLine="0"/>
        <w:jc w:val="both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получения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письменных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согласий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 исходное ДОУ издает распорядительный акт об отчислении воспитанников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 перевода в принимающее образовательное учреждение с указанием основания такого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 (прекращение деятельности исходного образовательного учреждения, аннулирование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лицензии,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приостановление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4"/>
          <w:sz w:val="24"/>
        </w:rPr>
        <w:t> </w:t>
      </w:r>
      <w:r>
        <w:rPr>
          <w:color w:val="2D2D2D"/>
          <w:sz w:val="24"/>
        </w:rPr>
        <w:t>лицензии).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37" w:lineRule="auto" w:before="6" w:after="0"/>
        <w:ind w:left="113" w:right="425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отказа 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предлагаемое принимающее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 родители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представители)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воспитанника указывают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 этом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письменном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заявлении.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37" w:lineRule="auto" w:before="5" w:after="0"/>
        <w:ind w:left="113" w:right="425" w:firstLine="0"/>
        <w:jc w:val="both"/>
        <w:rPr>
          <w:sz w:val="24"/>
        </w:rPr>
      </w:pPr>
      <w:r>
        <w:rPr>
          <w:color w:val="2D2D2D"/>
          <w:sz w:val="24"/>
        </w:rPr>
        <w:t>Исходное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передает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списочный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состав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письменные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согласия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детей,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их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личные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дела.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40" w:lineRule="auto" w:before="4" w:after="0"/>
        <w:ind w:left="113" w:right="432" w:firstLine="0"/>
        <w:jc w:val="both"/>
        <w:rPr>
          <w:sz w:val="24"/>
        </w:rPr>
      </w:pPr>
      <w:r>
        <w:rPr>
          <w:color w:val="2D2D2D"/>
          <w:sz w:val="24"/>
        </w:rPr>
        <w:t>На основании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представленных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документов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заключает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(законными представителями) воспитанников и в течение трех рабочих дней после заключения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договора издает распорядительный акт о зачислении ребенка в порядке перевода в связи 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прекращением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исходного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аннулированием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лицензии,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приостановлением</w:t>
      </w:r>
      <w:r>
        <w:rPr>
          <w:color w:val="2D2D2D"/>
          <w:spacing w:val="-57"/>
          <w:sz w:val="24"/>
        </w:rPr>
        <w:t> </w:t>
      </w:r>
      <w:r>
        <w:rPr>
          <w:color w:val="2D2D2D"/>
          <w:sz w:val="24"/>
        </w:rPr>
        <w:t>действия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лицензии.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40" w:lineRule="auto" w:before="0" w:after="0"/>
        <w:ind w:left="113" w:right="430" w:firstLine="0"/>
        <w:jc w:val="both"/>
        <w:rPr>
          <w:sz w:val="24"/>
        </w:rPr>
      </w:pPr>
      <w:r>
        <w:rPr>
          <w:color w:val="2D2D2D"/>
          <w:sz w:val="24"/>
        </w:rPr>
        <w:t>В распорядительном акте о зачислении делается запись о зачислении воспитанника 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 перевода с указанием исходного ДОУ, в котором он обучался до перевода, возрастной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категории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направленности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группы.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0" w:after="0"/>
        <w:ind w:left="113" w:right="427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принимающем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основании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переданных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личных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дел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формируются новые личные дела, включающие в том числе и выписку из распорядительною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акта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зачислении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соответствующие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письменные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согласия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воспитанника.</w:t>
      </w:r>
    </w:p>
    <w:p>
      <w:pPr>
        <w:pStyle w:val="Heading1"/>
        <w:numPr>
          <w:ilvl w:val="0"/>
          <w:numId w:val="1"/>
        </w:numPr>
        <w:tabs>
          <w:tab w:pos="3167" w:val="left" w:leader="none"/>
        </w:tabs>
        <w:spacing w:line="275" w:lineRule="exact" w:before="3" w:after="0"/>
        <w:ind w:left="3167" w:right="0" w:hanging="245"/>
        <w:jc w:val="both"/>
      </w:pPr>
      <w:bookmarkStart w:name="5. Порядок отчисления воспитанников." w:id="12"/>
      <w:bookmarkEnd w:id="12"/>
      <w:r>
        <w:rPr>
          <w:b w:val="0"/>
        </w:rPr>
      </w:r>
      <w:bookmarkStart w:name="5. Порядок отчисления воспитанников." w:id="13"/>
      <w:bookmarkEnd w:id="13"/>
      <w:r>
        <w:rPr>
          <w:color w:val="2D2D2D"/>
        </w:rPr>
        <w:t>По</w:t>
      </w:r>
      <w:r>
        <w:rPr>
          <w:color w:val="2D2D2D"/>
        </w:rPr>
        <w:t>рядок</w:t>
      </w:r>
      <w:r>
        <w:rPr>
          <w:color w:val="2D2D2D"/>
          <w:spacing w:val="-7"/>
        </w:rPr>
        <w:t> </w:t>
      </w:r>
      <w:r>
        <w:rPr>
          <w:color w:val="2D2D2D"/>
        </w:rPr>
        <w:t>отчисления</w:t>
      </w:r>
      <w:r>
        <w:rPr>
          <w:color w:val="2D2D2D"/>
          <w:spacing w:val="-6"/>
        </w:rPr>
        <w:t> </w:t>
      </w:r>
      <w:r>
        <w:rPr>
          <w:color w:val="2D2D2D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113" w:right="426" w:firstLine="0"/>
        <w:jc w:val="both"/>
        <w:rPr>
          <w:sz w:val="24"/>
        </w:rPr>
      </w:pPr>
      <w:r>
        <w:rPr>
          <w:color w:val="2D2D2D"/>
          <w:sz w:val="24"/>
        </w:rPr>
        <w:t>Основанием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отчисления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распорядительный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акт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(приказ)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заведующего ДОУ, осуществляющего образовательную деятельность, об отчислении. Права 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обязанности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участников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воспитательно-образовательных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предусмотренные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локальными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дошкольного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учреждения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прекращаются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даты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отчисления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воспитанника.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75" w:lineRule="exact" w:before="0" w:after="0"/>
        <w:ind w:left="535" w:right="0" w:hanging="423"/>
        <w:jc w:val="both"/>
        <w:rPr>
          <w:sz w:val="24"/>
        </w:rPr>
      </w:pPr>
      <w:r>
        <w:rPr>
          <w:color w:val="2D2D2D"/>
          <w:sz w:val="24"/>
        </w:rPr>
        <w:t>Отчисление</w:t>
      </w:r>
      <w:r>
        <w:rPr>
          <w:color w:val="2D2D2D"/>
          <w:spacing w:val="-8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из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может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производиться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следующих</w:t>
      </w:r>
      <w:r>
        <w:rPr>
          <w:color w:val="2D2D2D"/>
          <w:spacing w:val="-7"/>
          <w:sz w:val="24"/>
        </w:rPr>
        <w:t> </w:t>
      </w:r>
      <w:r>
        <w:rPr>
          <w:color w:val="2D2D2D"/>
          <w:sz w:val="24"/>
        </w:rPr>
        <w:t>случаях: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113" w:right="435" w:firstLine="0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 для продолжения освоения программы в другую организацию, осуществляющую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деятельность;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37" w:lineRule="auto" w:before="3" w:after="0"/>
        <w:ind w:left="113" w:right="427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связи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получением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(завершением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обучения)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годовым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календарным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учебным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графиком</w:t>
      </w:r>
      <w:r>
        <w:rPr>
          <w:color w:val="2D2D2D"/>
          <w:spacing w:val="8"/>
          <w:sz w:val="24"/>
        </w:rPr>
        <w:t> </w:t>
      </w:r>
      <w:r>
        <w:rPr>
          <w:color w:val="2D2D2D"/>
          <w:sz w:val="24"/>
        </w:rPr>
        <w:t>ДОУ;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4" w:after="0"/>
        <w:ind w:left="113" w:right="434" w:firstLine="0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обстоятельствам,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зависящим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воли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воспитанника и ДОУ, осуществляющего образовательную деятельность, в том числе в случаях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ликвидации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аннулирования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лицензии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осуществление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0" w:hanging="284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медицинским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показаниям.</w:t>
      </w:r>
    </w:p>
    <w:p>
      <w:pPr>
        <w:pStyle w:val="Heading1"/>
        <w:numPr>
          <w:ilvl w:val="0"/>
          <w:numId w:val="1"/>
        </w:numPr>
        <w:tabs>
          <w:tab w:pos="2932" w:val="left" w:leader="none"/>
        </w:tabs>
        <w:spacing w:line="275" w:lineRule="exact" w:before="3" w:after="0"/>
        <w:ind w:left="2931" w:right="0" w:hanging="245"/>
        <w:jc w:val="both"/>
      </w:pPr>
      <w:bookmarkStart w:name="6. Порядок восстановления воспитанников." w:id="14"/>
      <w:bookmarkEnd w:id="14"/>
      <w:r>
        <w:rPr>
          <w:b w:val="0"/>
        </w:rPr>
      </w:r>
      <w:bookmarkStart w:name="6. Порядок восстановления воспитанников." w:id="15"/>
      <w:bookmarkEnd w:id="15"/>
      <w:r>
        <w:rPr>
          <w:color w:val="2D2D2D"/>
        </w:rPr>
        <w:t>По</w:t>
      </w:r>
      <w:r>
        <w:rPr>
          <w:color w:val="2D2D2D"/>
        </w:rPr>
        <w:t>рядок</w:t>
      </w:r>
      <w:r>
        <w:rPr>
          <w:color w:val="2D2D2D"/>
          <w:spacing w:val="-7"/>
        </w:rPr>
        <w:t> </w:t>
      </w:r>
      <w:r>
        <w:rPr>
          <w:color w:val="2D2D2D"/>
        </w:rPr>
        <w:t>восстановления</w:t>
      </w:r>
      <w:r>
        <w:rPr>
          <w:color w:val="2D2D2D"/>
          <w:spacing w:val="-6"/>
        </w:rPr>
        <w:t> </w:t>
      </w:r>
      <w:r>
        <w:rPr>
          <w:color w:val="2D2D2D"/>
        </w:rPr>
        <w:t>воспитанников.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0" w:after="0"/>
        <w:ind w:left="113" w:right="423" w:firstLine="0"/>
        <w:jc w:val="both"/>
        <w:rPr>
          <w:sz w:val="24"/>
        </w:rPr>
      </w:pPr>
      <w:r>
        <w:rPr>
          <w:color w:val="2D2D2D"/>
          <w:sz w:val="24"/>
        </w:rPr>
        <w:t>Воспитанник, отчисленный из ДОУ 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инициативе родителей</w:t>
      </w:r>
      <w:r>
        <w:rPr>
          <w:color w:val="2D2D2D"/>
          <w:spacing w:val="60"/>
          <w:sz w:val="24"/>
        </w:rPr>
        <w:t> </w:t>
      </w:r>
      <w:r>
        <w:rPr>
          <w:color w:val="2D2D2D"/>
          <w:sz w:val="24"/>
        </w:rPr>
        <w:t>(законных представителей)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завершения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программы,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имеет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восстановление,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заявлению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(законных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наличии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ДОУ свободных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мест.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2" w:lineRule="auto" w:before="0" w:after="0"/>
        <w:ind w:left="113" w:right="422" w:firstLine="0"/>
        <w:jc w:val="both"/>
        <w:rPr>
          <w:sz w:val="24"/>
        </w:rPr>
      </w:pPr>
      <w:r>
        <w:rPr>
          <w:color w:val="2D2D2D"/>
          <w:sz w:val="24"/>
        </w:rPr>
        <w:t>Основанием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для восстановления воспитанника является распорядительный акт (приказ)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заведующего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о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восстановлении.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0" w:lineRule="auto" w:before="0" w:after="0"/>
        <w:ind w:left="113" w:right="424" w:firstLine="0"/>
        <w:jc w:val="both"/>
        <w:rPr>
          <w:sz w:val="24"/>
        </w:rPr>
      </w:pPr>
      <w:r>
        <w:rPr>
          <w:color w:val="2D2D2D"/>
          <w:sz w:val="24"/>
        </w:rPr>
        <w:t>Права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обязанности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участников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воспитательно-образовательных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отношений,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предусмотренные законодательством об образовании и локальными актами ДОУ, возникают с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даты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восстановления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воспитанника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9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020" w:right="420"/>
        </w:sectPr>
      </w:pPr>
    </w:p>
    <w:p>
      <w:pPr>
        <w:pStyle w:val="Heading1"/>
        <w:numPr>
          <w:ilvl w:val="0"/>
          <w:numId w:val="1"/>
        </w:numPr>
        <w:tabs>
          <w:tab w:pos="2807" w:val="left" w:leader="none"/>
        </w:tabs>
        <w:spacing w:line="275" w:lineRule="exact" w:before="71" w:after="0"/>
        <w:ind w:left="2806" w:right="0" w:hanging="245"/>
        <w:jc w:val="both"/>
      </w:pPr>
      <w:bookmarkStart w:name="7. Порядок регулирования спорных вопросо" w:id="16"/>
      <w:bookmarkEnd w:id="16"/>
      <w:r>
        <w:rPr>
          <w:b w:val="0"/>
        </w:rPr>
      </w:r>
      <w:bookmarkStart w:name="7. Порядок регулирования спорных вопросо" w:id="17"/>
      <w:bookmarkEnd w:id="17"/>
      <w:r>
        <w:rPr>
          <w:color w:val="2D2D2D"/>
        </w:rPr>
        <w:t>По</w:t>
      </w:r>
      <w:r>
        <w:rPr>
          <w:color w:val="2D2D2D"/>
        </w:rPr>
        <w:t>рядок</w:t>
      </w:r>
      <w:r>
        <w:rPr>
          <w:color w:val="2D2D2D"/>
          <w:spacing w:val="-4"/>
        </w:rPr>
        <w:t> </w:t>
      </w:r>
      <w:r>
        <w:rPr>
          <w:color w:val="2D2D2D"/>
        </w:rPr>
        <w:t>регулирования</w:t>
      </w:r>
      <w:r>
        <w:rPr>
          <w:color w:val="2D2D2D"/>
          <w:spacing w:val="-2"/>
        </w:rPr>
        <w:t> </w:t>
      </w:r>
      <w:r>
        <w:rPr>
          <w:color w:val="2D2D2D"/>
        </w:rPr>
        <w:t>спорных</w:t>
      </w:r>
      <w:r>
        <w:rPr>
          <w:color w:val="2D2D2D"/>
          <w:spacing w:val="-4"/>
        </w:rPr>
        <w:t> </w:t>
      </w:r>
      <w:r>
        <w:rPr>
          <w:color w:val="2D2D2D"/>
        </w:rPr>
        <w:t>вопросов.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240" w:lineRule="auto" w:before="0" w:after="0"/>
        <w:ind w:left="113" w:right="426" w:firstLine="0"/>
        <w:jc w:val="both"/>
        <w:rPr>
          <w:sz w:val="24"/>
        </w:rPr>
      </w:pPr>
      <w:r>
        <w:rPr>
          <w:color w:val="2D2D2D"/>
          <w:sz w:val="24"/>
        </w:rPr>
        <w:t>Спорные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вопросы,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возникающие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между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(законными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администрацией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регулируются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Учредителем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предусмотренным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действующим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Федерации.</w:t>
      </w:r>
    </w:p>
    <w:p>
      <w:pPr>
        <w:pStyle w:val="Heading1"/>
        <w:numPr>
          <w:ilvl w:val="0"/>
          <w:numId w:val="1"/>
        </w:numPr>
        <w:tabs>
          <w:tab w:pos="2817" w:val="left" w:leader="none"/>
        </w:tabs>
        <w:spacing w:line="275" w:lineRule="exact" w:before="2" w:after="0"/>
        <w:ind w:left="2816" w:right="0" w:hanging="241"/>
        <w:jc w:val="both"/>
      </w:pPr>
      <w:bookmarkStart w:name="8. Заключительные положения." w:id="18"/>
      <w:bookmarkEnd w:id="18"/>
      <w:r>
        <w:rPr>
          <w:b w:val="0"/>
        </w:rPr>
      </w:r>
      <w:bookmarkStart w:name="8. Заключительные положения." w:id="19"/>
      <w:bookmarkEnd w:id="19"/>
      <w:r>
        <w:rPr>
          <w:color w:val="2D2D2D"/>
          <w:spacing w:val="-1"/>
        </w:rPr>
        <w:t>З</w:t>
      </w:r>
      <w:r>
        <w:rPr>
          <w:color w:val="2D2D2D"/>
          <w:spacing w:val="-1"/>
        </w:rPr>
        <w:t>аключительные</w:t>
      </w:r>
      <w:r>
        <w:rPr>
          <w:color w:val="2D2D2D"/>
          <w:spacing w:val="-3"/>
        </w:rPr>
        <w:t> </w:t>
      </w:r>
      <w:r>
        <w:rPr>
          <w:color w:val="2D2D2D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0" w:after="0"/>
        <w:ind w:left="113" w:right="423" w:firstLine="0"/>
        <w:jc w:val="both"/>
        <w:rPr>
          <w:sz w:val="24"/>
        </w:rPr>
      </w:pPr>
      <w:r>
        <w:rPr>
          <w:color w:val="2D2D2D"/>
          <w:sz w:val="24"/>
        </w:rPr>
        <w:t>Настоящее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Положение о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приема,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 отчисления детей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ДОУ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локальным нормативным актом ДОУ, принимается на Педагогическом совете, согласовывается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Советом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родителей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утверждается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(либо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вводится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действие)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приказом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заведующего</w:t>
      </w:r>
      <w:r>
        <w:rPr>
          <w:color w:val="2D2D2D"/>
          <w:spacing w:val="11"/>
          <w:sz w:val="24"/>
        </w:rPr>
        <w:t> </w:t>
      </w:r>
      <w:r>
        <w:rPr>
          <w:color w:val="2D2D2D"/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2" w:lineRule="auto" w:before="0" w:after="0"/>
        <w:ind w:left="113" w:right="438" w:firstLine="0"/>
        <w:jc w:val="both"/>
        <w:rPr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изменения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дополнения,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вносимые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настоящее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Положение,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оформляются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письменной</w:t>
      </w:r>
      <w:r>
        <w:rPr>
          <w:color w:val="2D2D2D"/>
          <w:spacing w:val="-5"/>
          <w:sz w:val="24"/>
        </w:rPr>
        <w:t> </w:t>
      </w:r>
      <w:r>
        <w:rPr>
          <w:color w:val="2D2D2D"/>
          <w:sz w:val="24"/>
        </w:rPr>
        <w:t>форме</w:t>
      </w:r>
      <w:r>
        <w:rPr>
          <w:color w:val="2D2D2D"/>
          <w:spacing w:val="-6"/>
          <w:sz w:val="24"/>
        </w:rPr>
        <w:t> </w:t>
      </w:r>
      <w:r>
        <w:rPr>
          <w:color w:val="2D2D2D"/>
          <w:sz w:val="24"/>
        </w:rPr>
        <w:t>в соответствии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действующим законодательством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Российской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pos="555" w:val="left" w:leader="none"/>
        </w:tabs>
        <w:spacing w:line="242" w:lineRule="auto" w:before="0" w:after="0"/>
        <w:ind w:left="113" w:right="439" w:firstLine="0"/>
        <w:jc w:val="both"/>
        <w:rPr>
          <w:sz w:val="24"/>
        </w:rPr>
      </w:pPr>
      <w:r>
        <w:rPr>
          <w:color w:val="2D2D2D"/>
          <w:sz w:val="24"/>
        </w:rPr>
        <w:t>Положение принимается на неопределенный срок. Изменения и дополнения к Положению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принимаются</w:t>
      </w:r>
      <w:r>
        <w:rPr>
          <w:color w:val="2D2D2D"/>
          <w:spacing w:val="-4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> </w:t>
      </w:r>
      <w:r>
        <w:rPr>
          <w:color w:val="2D2D2D"/>
          <w:sz w:val="24"/>
        </w:rPr>
        <w:t>порядке,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предусмотренном</w:t>
      </w:r>
      <w:r>
        <w:rPr>
          <w:color w:val="2D2D2D"/>
          <w:spacing w:val="-2"/>
          <w:sz w:val="24"/>
        </w:rPr>
        <w:t> </w:t>
      </w:r>
      <w:r>
        <w:rPr>
          <w:color w:val="2D2D2D"/>
          <w:sz w:val="24"/>
        </w:rPr>
        <w:t>п.8.1.</w:t>
      </w:r>
      <w:r>
        <w:rPr>
          <w:color w:val="2D2D2D"/>
          <w:spacing w:val="3"/>
          <w:sz w:val="24"/>
        </w:rPr>
        <w:t> </w:t>
      </w:r>
      <w:r>
        <w:rPr>
          <w:color w:val="2D2D2D"/>
          <w:sz w:val="24"/>
        </w:rPr>
        <w:t>настоящего</w:t>
      </w:r>
      <w:r>
        <w:rPr>
          <w:color w:val="2D2D2D"/>
          <w:spacing w:val="5"/>
          <w:sz w:val="24"/>
        </w:rPr>
        <w:t> </w:t>
      </w:r>
      <w:r>
        <w:rPr>
          <w:color w:val="2D2D2D"/>
          <w:sz w:val="24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2" w:lineRule="auto" w:before="0" w:after="0"/>
        <w:ind w:left="113" w:right="433" w:firstLine="0"/>
        <w:jc w:val="both"/>
        <w:rPr>
          <w:sz w:val="24"/>
        </w:rPr>
      </w:pPr>
      <w:r>
        <w:rPr>
          <w:color w:val="2D2D2D"/>
          <w:sz w:val="24"/>
        </w:rPr>
        <w:t>После принятия данного Положения (или изменений и дополнений отдельных пунктов 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разделов)</w:t>
      </w:r>
      <w:r>
        <w:rPr>
          <w:color w:val="2D2D2D"/>
          <w:spacing w:val="-3"/>
          <w:sz w:val="24"/>
        </w:rPr>
        <w:t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> </w:t>
      </w:r>
      <w:r>
        <w:rPr>
          <w:color w:val="2D2D2D"/>
          <w:sz w:val="24"/>
        </w:rPr>
        <w:t>новой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редакции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предыдущая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редакция автоматически</w:t>
      </w:r>
      <w:r>
        <w:rPr>
          <w:color w:val="2D2D2D"/>
          <w:spacing w:val="1"/>
          <w:sz w:val="24"/>
        </w:rPr>
        <w:t> </w:t>
      </w:r>
      <w:r>
        <w:rPr>
          <w:color w:val="2D2D2D"/>
          <w:sz w:val="24"/>
        </w:rPr>
        <w:t>утрачивает силу.</w:t>
      </w:r>
    </w:p>
    <w:sectPr>
      <w:pgSz w:w="11910" w:h="16840"/>
      <w:pgMar w:top="1040" w:bottom="280" w:left="10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113" w:hanging="725"/>
        <w:jc w:val="left"/>
      </w:pPr>
      <w:rPr>
        <w:rFonts w:hint="default"/>
        <w:lang w:val="ru-RU" w:eastAsia="en-US" w:bidi="ar-SA"/>
      </w:rPr>
    </w:lvl>
    <w:lvl w:ilvl="1">
      <w:start w:val="27"/>
      <w:numFmt w:val="decimal"/>
      <w:lvlText w:val="%1.%2."/>
      <w:lvlJc w:val="left"/>
      <w:pPr>
        <w:ind w:left="113" w:hanging="725"/>
        <w:jc w:val="left"/>
      </w:pPr>
      <w:rPr>
        <w:rFonts w:hint="default" w:ascii="Times New Roman" w:hAnsi="Times New Roman" w:eastAsia="Times New Roman" w:cs="Times New Roman"/>
        <w:color w:val="2D2D2D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8" w:hanging="7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7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7" w:hanging="7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7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7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7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7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4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8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7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49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3" w:hanging="721"/>
      </w:pPr>
      <w:rPr>
        <w:rFonts w:hint="default" w:ascii="Symbol" w:hAnsi="Symbol" w:eastAsia="Symbol" w:cs="Symbol"/>
        <w:color w:val="2D2D2D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8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3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7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6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72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7" w:hanging="245"/>
        <w:jc w:val="right"/>
      </w:pPr>
      <w:rPr>
        <w:rFonts w:hint="default" w:ascii="Times New Roman" w:hAnsi="Times New Roman" w:eastAsia="Times New Roman" w:cs="Times New Roman"/>
        <w:b/>
        <w:bCs/>
        <w:color w:val="2D2D2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1"/>
        <w:jc w:val="left"/>
      </w:pPr>
      <w:rPr>
        <w:rFonts w:hint="default" w:ascii="Times New Roman" w:hAnsi="Times New Roman" w:eastAsia="Times New Roman" w:cs="Times New Roman"/>
        <w:color w:val="2D2D2D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2" w:hanging="5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5" w:hanging="5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8" w:hanging="5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5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3" w:hanging="5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6" w:hanging="5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8" w:hanging="56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" w:line="275" w:lineRule="exact"/>
      <w:ind w:left="357" w:hanging="24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dcterms:created xsi:type="dcterms:W3CDTF">2023-10-09T15:52:26Z</dcterms:created>
  <dcterms:modified xsi:type="dcterms:W3CDTF">2023-10-09T15:52:26Z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